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381"/>
        <w:gridCol w:w="1984"/>
        <w:gridCol w:w="2693"/>
        <w:gridCol w:w="2127"/>
      </w:tblGrid>
      <w:tr w:rsidR="007C7931" w:rsidTr="004A30D3">
        <w:tc>
          <w:tcPr>
            <w:tcW w:w="3256" w:type="dxa"/>
          </w:tcPr>
          <w:p w:rsidR="003C1B0C" w:rsidRPr="003C1B0C" w:rsidRDefault="003C1B0C" w:rsidP="003C1B0C">
            <w:pPr>
              <w:rPr>
                <w:lang w:val="sr-Cyrl-BA"/>
              </w:rPr>
            </w:pPr>
            <w:r>
              <w:rPr>
                <w:lang w:val="sr-Cyrl-BA"/>
              </w:rPr>
              <w:t>Фирма</w:t>
            </w:r>
          </w:p>
        </w:tc>
        <w:tc>
          <w:tcPr>
            <w:tcW w:w="2381" w:type="dxa"/>
          </w:tcPr>
          <w:p w:rsidR="003C1B0C" w:rsidRPr="003C1B0C" w:rsidRDefault="003C1B0C" w:rsidP="003C1B0C">
            <w:pPr>
              <w:rPr>
                <w:lang w:val="sr-Cyrl-BA"/>
              </w:rPr>
            </w:pPr>
            <w:r>
              <w:rPr>
                <w:lang w:val="sr-Cyrl-BA"/>
              </w:rPr>
              <w:t>Бр.протокола</w:t>
            </w:r>
          </w:p>
        </w:tc>
        <w:tc>
          <w:tcPr>
            <w:tcW w:w="1984" w:type="dxa"/>
          </w:tcPr>
          <w:p w:rsidR="003C1B0C" w:rsidRPr="003C1B0C" w:rsidRDefault="003C1B0C" w:rsidP="003C1B0C">
            <w:pPr>
              <w:rPr>
                <w:lang w:val="sr-Cyrl-BA"/>
              </w:rPr>
            </w:pPr>
            <w:r>
              <w:rPr>
                <w:lang w:val="sr-Cyrl-BA"/>
              </w:rPr>
              <w:t>Општина/Град</w:t>
            </w:r>
          </w:p>
        </w:tc>
        <w:tc>
          <w:tcPr>
            <w:tcW w:w="2693" w:type="dxa"/>
          </w:tcPr>
          <w:p w:rsidR="003C1B0C" w:rsidRPr="003C1B0C" w:rsidRDefault="003C1B0C" w:rsidP="003C1B0C">
            <w:pPr>
              <w:rPr>
                <w:lang w:val="sr-Cyrl-BA"/>
              </w:rPr>
            </w:pPr>
            <w:r>
              <w:rPr>
                <w:lang w:val="sr-Cyrl-BA"/>
              </w:rPr>
              <w:t>Адреса</w:t>
            </w:r>
          </w:p>
        </w:tc>
        <w:tc>
          <w:tcPr>
            <w:tcW w:w="2127" w:type="dxa"/>
          </w:tcPr>
          <w:p w:rsidR="003C1B0C" w:rsidRPr="003C1B0C" w:rsidRDefault="003C1B0C" w:rsidP="003C1B0C">
            <w:pPr>
              <w:rPr>
                <w:lang w:val="sr-Cyrl-BA"/>
              </w:rPr>
            </w:pPr>
            <w:r>
              <w:rPr>
                <w:lang w:val="sr-Cyrl-BA"/>
              </w:rPr>
              <w:t>Контакт</w:t>
            </w:r>
          </w:p>
        </w:tc>
      </w:tr>
      <w:tr w:rsidR="002A2F82" w:rsidTr="004A30D3">
        <w:tc>
          <w:tcPr>
            <w:tcW w:w="3256" w:type="dxa"/>
          </w:tcPr>
          <w:p w:rsidR="002A2F82" w:rsidRDefault="002A2F82" w:rsidP="002A2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Superpetrol</w:t>
            </w:r>
          </w:p>
          <w:p w:rsidR="002A2F82" w:rsidRDefault="002A2F82" w:rsidP="00DC2542"/>
        </w:tc>
        <w:tc>
          <w:tcPr>
            <w:tcW w:w="2381" w:type="dxa"/>
          </w:tcPr>
          <w:p w:rsidR="002A2F82" w:rsidRDefault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</w:p>
        </w:tc>
        <w:tc>
          <w:tcPr>
            <w:tcW w:w="1984" w:type="dxa"/>
          </w:tcPr>
          <w:p w:rsidR="002A2F82" w:rsidRDefault="00470666" w:rsidP="00470666">
            <w:pPr>
              <w:rPr>
                <w:lang w:val="sr-Cyrl-BA"/>
              </w:rPr>
            </w:pPr>
            <w:r>
              <w:t>B</w:t>
            </w:r>
            <w:r w:rsidR="004A30D3">
              <w:rPr>
                <w:lang w:val="sr-Cyrl-BA"/>
              </w:rPr>
              <w:t>а</w:t>
            </w:r>
            <w:r>
              <w:rPr>
                <w:lang w:val="sr-Cyrl-BA"/>
              </w:rPr>
              <w:t>nja</w:t>
            </w:r>
            <w:r w:rsidR="004A30D3">
              <w:rPr>
                <w:lang w:val="sr-Cyrl-BA"/>
              </w:rPr>
              <w:t xml:space="preserve"> </w:t>
            </w:r>
            <w:r>
              <w:t>L</w:t>
            </w:r>
            <w:r>
              <w:rPr>
                <w:lang w:val="sr-Cyrl-BA"/>
              </w:rPr>
              <w:t>uka</w:t>
            </w:r>
          </w:p>
        </w:tc>
        <w:tc>
          <w:tcPr>
            <w:tcW w:w="2693" w:type="dxa"/>
          </w:tcPr>
          <w:p w:rsidR="002A2F82" w:rsidRDefault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2A2F82" w:rsidRDefault="002A2F82" w:rsidP="002A2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ZIS Company </w:t>
            </w:r>
            <w:r w:rsidR="00470666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. </w:t>
            </w:r>
            <w:r w:rsidR="00470666">
              <w:rPr>
                <w:rFonts w:ascii="Calibri" w:hAnsi="Calibri"/>
              </w:rPr>
              <w:t>Nevesi</w:t>
            </w:r>
            <w:r>
              <w:rPr>
                <w:rFonts w:ascii="Calibri" w:hAnsi="Calibri"/>
              </w:rPr>
              <w:t>њ</w:t>
            </w:r>
            <w:r w:rsidR="00470666">
              <w:rPr>
                <w:rFonts w:ascii="Calibri" w:hAnsi="Calibri"/>
              </w:rPr>
              <w:t>e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Pr="002A2F82" w:rsidRDefault="002A2F82" w:rsidP="002A2F82">
            <w:r>
              <w:rPr>
                <w:lang w:val="sr-Cyrl-BA"/>
              </w:rPr>
              <w:t>12.03.1-330-1132</w:t>
            </w:r>
            <w:r>
              <w:t>-1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Nevesinje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2A2F82" w:rsidRDefault="00470666" w:rsidP="002A2F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Blondi</w:t>
            </w:r>
            <w:r w:rsidR="002A2F8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2A2F8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2A2F8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2A2F82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Kalinovik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Pr="002A2F82" w:rsidRDefault="002A2F82" w:rsidP="002A2F82">
            <w:r>
              <w:rPr>
                <w:lang w:val="sr-Cyrl-BA"/>
              </w:rPr>
              <w:t>12.03.1-330-1132</w:t>
            </w:r>
            <w:r>
              <w:t>-2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Kalinovik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Hifa -Petrol  </w:t>
            </w:r>
            <w:r w:rsidR="00470666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. 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Pr="004A30D3" w:rsidRDefault="002A2F82" w:rsidP="002A2F82">
            <w:r>
              <w:rPr>
                <w:lang w:val="sr-Cyrl-BA"/>
              </w:rPr>
              <w:t>12.03.1-330-1132</w:t>
            </w:r>
            <w:r w:rsidR="004A30D3">
              <w:t>-3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Sarajevo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trejd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-4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Laktaši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Biodizel Rafinery </w:t>
            </w:r>
            <w:r w:rsidR="00470666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. </w:t>
            </w:r>
            <w:r w:rsidR="00470666">
              <w:rPr>
                <w:rFonts w:ascii="Calibri" w:hAnsi="Calibri"/>
              </w:rPr>
              <w:t>Omarska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-5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Prijedor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70666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Kubik</w:t>
            </w:r>
            <w:r w:rsidR="004A30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As</w:t>
            </w:r>
            <w:r w:rsidR="004A30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4A30D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4A30D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4A30D3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Laktaši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-6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Laktaši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BOSNA-IMPEX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-7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Banja</w:t>
            </w:r>
            <w:r w:rsidR="004A30D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luka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70666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Božić</w:t>
            </w:r>
            <w:r w:rsidR="004A30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promet</w:t>
            </w:r>
            <w:r w:rsidR="004A30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4A30D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4A30D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4A30D3">
              <w:rPr>
                <w:rFonts w:ascii="Calibri" w:hAnsi="Calibri"/>
              </w:rPr>
              <w:t xml:space="preserve">. 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-8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Čelinac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Gas -Petrol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-9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Mrkonjić</w:t>
            </w:r>
            <w:r w:rsidR="004A30D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grad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Petrogenex d.o.o.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-10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Šipovo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4A30D3" w:rsidRDefault="004A30D3" w:rsidP="004A30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Vukajlović d.o.o.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4A30D3">
              <w:rPr>
                <w:lang w:val="sr-Cyrl-BA"/>
              </w:rPr>
              <w:t>-11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Stanari</w:t>
            </w:r>
            <w:r w:rsidR="004A30D3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743021" w:rsidRDefault="00743021" w:rsidP="0074302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West Šped d.o.o. Gradiška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743021">
              <w:rPr>
                <w:lang w:val="sr-Cyrl-BA"/>
              </w:rPr>
              <w:t>-12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Gradiška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743021" w:rsidRDefault="00470666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Eksstan</w:t>
            </w:r>
            <w:r w:rsidR="007430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74302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43021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43021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Kneževo</w:t>
            </w:r>
          </w:p>
          <w:p w:rsidR="002A2F82" w:rsidRDefault="002A2F82" w:rsidP="00743021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743021">
              <w:rPr>
                <w:lang w:val="sr-Cyrl-BA"/>
              </w:rPr>
              <w:t>-13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Kneževo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743021" w:rsidRDefault="00743021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Paspalj Komerc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743021">
              <w:rPr>
                <w:lang w:val="sr-Cyrl-BA"/>
              </w:rPr>
              <w:t>-14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Prijedor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743021" w:rsidTr="004A30D3">
        <w:tc>
          <w:tcPr>
            <w:tcW w:w="3256" w:type="dxa"/>
          </w:tcPr>
          <w:p w:rsidR="00743021" w:rsidRDefault="00743021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BP "TeZo"</w:t>
            </w:r>
          </w:p>
          <w:p w:rsidR="00743021" w:rsidRDefault="00743021" w:rsidP="00743021"/>
        </w:tc>
        <w:tc>
          <w:tcPr>
            <w:tcW w:w="2381" w:type="dxa"/>
          </w:tcPr>
          <w:p w:rsidR="00743021" w:rsidRDefault="00743021" w:rsidP="00743021">
            <w:r w:rsidRPr="005C5C3D">
              <w:rPr>
                <w:lang w:val="sr-Cyrl-BA"/>
              </w:rPr>
              <w:t>12.03.1-330-1132</w:t>
            </w:r>
            <w:r>
              <w:rPr>
                <w:lang w:val="sr-Cyrl-BA"/>
              </w:rPr>
              <w:t>-15</w:t>
            </w:r>
          </w:p>
        </w:tc>
        <w:tc>
          <w:tcPr>
            <w:tcW w:w="1984" w:type="dxa"/>
          </w:tcPr>
          <w:p w:rsidR="00743021" w:rsidRDefault="00470666" w:rsidP="00743021">
            <w:pPr>
              <w:rPr>
                <w:lang w:val="sr-Cyrl-BA"/>
              </w:rPr>
            </w:pPr>
            <w:r>
              <w:rPr>
                <w:lang w:val="sr-Cyrl-BA"/>
              </w:rPr>
              <w:t>Derventa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</w:tr>
      <w:tr w:rsidR="00743021" w:rsidTr="004A30D3">
        <w:tc>
          <w:tcPr>
            <w:tcW w:w="3256" w:type="dxa"/>
          </w:tcPr>
          <w:p w:rsidR="00743021" w:rsidRDefault="00743021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DD Vizija d.o.o.</w:t>
            </w:r>
          </w:p>
          <w:p w:rsidR="00743021" w:rsidRDefault="00743021" w:rsidP="00743021"/>
        </w:tc>
        <w:tc>
          <w:tcPr>
            <w:tcW w:w="2381" w:type="dxa"/>
          </w:tcPr>
          <w:p w:rsidR="00743021" w:rsidRDefault="00743021" w:rsidP="00743021">
            <w:r w:rsidRPr="005C5C3D">
              <w:rPr>
                <w:lang w:val="sr-Cyrl-BA"/>
              </w:rPr>
              <w:t>12.03.1-330-1132</w:t>
            </w:r>
            <w:r>
              <w:rPr>
                <w:lang w:val="sr-Cyrl-BA"/>
              </w:rPr>
              <w:t>-16</w:t>
            </w:r>
          </w:p>
        </w:tc>
        <w:tc>
          <w:tcPr>
            <w:tcW w:w="1984" w:type="dxa"/>
          </w:tcPr>
          <w:p w:rsidR="00743021" w:rsidRDefault="00470666" w:rsidP="00743021">
            <w:pPr>
              <w:rPr>
                <w:lang w:val="sr-Cyrl-BA"/>
              </w:rPr>
            </w:pPr>
            <w:r>
              <w:rPr>
                <w:lang w:val="sr-Cyrl-BA"/>
              </w:rPr>
              <w:t>Laktaši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</w:tr>
      <w:tr w:rsidR="00743021" w:rsidTr="004A30D3">
        <w:tc>
          <w:tcPr>
            <w:tcW w:w="3256" w:type="dxa"/>
          </w:tcPr>
          <w:p w:rsidR="00743021" w:rsidRDefault="00743021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G-Petrol d.o.o.</w:t>
            </w:r>
          </w:p>
          <w:p w:rsidR="00743021" w:rsidRDefault="00743021" w:rsidP="00743021"/>
        </w:tc>
        <w:tc>
          <w:tcPr>
            <w:tcW w:w="2381" w:type="dxa"/>
          </w:tcPr>
          <w:p w:rsidR="00743021" w:rsidRDefault="00743021" w:rsidP="00743021">
            <w:r w:rsidRPr="005C5C3D">
              <w:rPr>
                <w:lang w:val="sr-Cyrl-BA"/>
              </w:rPr>
              <w:t>12.03.1-330-1132</w:t>
            </w:r>
            <w:r>
              <w:rPr>
                <w:lang w:val="sr-Cyrl-BA"/>
              </w:rPr>
              <w:t>-17</w:t>
            </w:r>
          </w:p>
        </w:tc>
        <w:tc>
          <w:tcPr>
            <w:tcW w:w="1984" w:type="dxa"/>
          </w:tcPr>
          <w:p w:rsidR="00743021" w:rsidRDefault="00470666" w:rsidP="00743021">
            <w:pPr>
              <w:rPr>
                <w:lang w:val="sr-Cyrl-BA"/>
              </w:rPr>
            </w:pPr>
            <w:r>
              <w:rPr>
                <w:lang w:val="sr-Cyrl-BA"/>
              </w:rPr>
              <w:t>Sarajevo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</w:tr>
      <w:tr w:rsidR="00743021" w:rsidTr="004A30D3">
        <w:tc>
          <w:tcPr>
            <w:tcW w:w="3256" w:type="dxa"/>
          </w:tcPr>
          <w:p w:rsidR="00743021" w:rsidRDefault="00743021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NIS Petrol</w:t>
            </w:r>
          </w:p>
          <w:p w:rsidR="00743021" w:rsidRDefault="00743021" w:rsidP="00743021"/>
        </w:tc>
        <w:tc>
          <w:tcPr>
            <w:tcW w:w="2381" w:type="dxa"/>
          </w:tcPr>
          <w:p w:rsidR="00743021" w:rsidRDefault="00743021" w:rsidP="00743021">
            <w:r w:rsidRPr="005C5C3D">
              <w:rPr>
                <w:lang w:val="sr-Cyrl-BA"/>
              </w:rPr>
              <w:t>12.03.1-330-1132</w:t>
            </w:r>
            <w:r>
              <w:rPr>
                <w:lang w:val="sr-Cyrl-BA"/>
              </w:rPr>
              <w:t>-18</w:t>
            </w:r>
          </w:p>
        </w:tc>
        <w:tc>
          <w:tcPr>
            <w:tcW w:w="1984" w:type="dxa"/>
          </w:tcPr>
          <w:p w:rsidR="00743021" w:rsidRDefault="00470666" w:rsidP="00743021">
            <w:pPr>
              <w:rPr>
                <w:lang w:val="sr-Cyrl-BA"/>
              </w:rPr>
            </w:pPr>
            <w:r>
              <w:rPr>
                <w:lang w:val="sr-Cyrl-BA"/>
              </w:rPr>
              <w:t>Banjaluka</w:t>
            </w:r>
            <w:r w:rsidR="00743021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43021" w:rsidRDefault="00743021" w:rsidP="00743021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743021" w:rsidRDefault="00743021" w:rsidP="007430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Kompanija Ars Kozarska Dubica</w:t>
            </w:r>
          </w:p>
          <w:p w:rsidR="002A2F82" w:rsidRDefault="002A2F82" w:rsidP="002A2F82"/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743021">
              <w:rPr>
                <w:lang w:val="sr-Cyrl-BA"/>
              </w:rPr>
              <w:t>-19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Kozarska</w:t>
            </w:r>
            <w:r w:rsidR="0074302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dubica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2A2F82" w:rsidTr="004A30D3">
        <w:tc>
          <w:tcPr>
            <w:tcW w:w="3256" w:type="dxa"/>
          </w:tcPr>
          <w:p w:rsidR="002A2F82" w:rsidRDefault="00470666" w:rsidP="00743021">
            <w:r>
              <w:rPr>
                <w:rFonts w:ascii="Calibri" w:hAnsi="Calibri"/>
              </w:rPr>
              <w:t>KRAJINA</w:t>
            </w:r>
            <w:r w:rsidR="007430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PETROL</w:t>
            </w:r>
            <w:r w:rsidR="00743021">
              <w:rPr>
                <w:rFonts w:ascii="Calibri" w:hAnsi="Calibri"/>
              </w:rPr>
              <w:t xml:space="preserve"> </w:t>
            </w:r>
          </w:p>
        </w:tc>
        <w:tc>
          <w:tcPr>
            <w:tcW w:w="2381" w:type="dxa"/>
          </w:tcPr>
          <w:p w:rsidR="002A2F82" w:rsidRDefault="002A2F82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743021">
              <w:rPr>
                <w:lang w:val="sr-Cyrl-BA"/>
              </w:rPr>
              <w:t>-20</w:t>
            </w:r>
          </w:p>
        </w:tc>
        <w:tc>
          <w:tcPr>
            <w:tcW w:w="1984" w:type="dxa"/>
          </w:tcPr>
          <w:p w:rsidR="002A2F82" w:rsidRDefault="00470666" w:rsidP="002A2F82">
            <w:pPr>
              <w:rPr>
                <w:lang w:val="sr-Cyrl-BA"/>
              </w:rPr>
            </w:pPr>
            <w:r>
              <w:rPr>
                <w:lang w:val="sr-Cyrl-BA"/>
              </w:rPr>
              <w:t>Banjaluka</w:t>
            </w:r>
          </w:p>
        </w:tc>
        <w:tc>
          <w:tcPr>
            <w:tcW w:w="2693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2A2F82" w:rsidRDefault="002A2F82" w:rsidP="002A2F82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7C13C2" w:rsidP="007C13C2">
            <w:r>
              <w:t>COD TRADE-KREMENOVIC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-21</w:t>
            </w:r>
          </w:p>
        </w:tc>
        <w:tc>
          <w:tcPr>
            <w:tcW w:w="1984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470666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Vicanović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kompani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 xml:space="preserve">. 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-22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rFonts w:ascii="Calibri" w:hAnsi="Calibri"/>
              </w:rPr>
              <w:t>Laktaši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7C13C2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Poljocentar d.o.o.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-23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Kriškovci</w:t>
            </w:r>
            <w:r w:rsidR="007C13C2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470666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Madžar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Gradiška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-24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Gradiška</w:t>
            </w:r>
            <w:r w:rsidR="007C13C2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7C13C2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Dujaković Kompani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-25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Prnjavor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470666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GAGI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TRANS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 xml:space="preserve">.  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-26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rFonts w:ascii="Calibri" w:hAnsi="Calibri"/>
              </w:rPr>
              <w:t>Banja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Luka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470666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Novoprom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 xml:space="preserve">. 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-27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rFonts w:ascii="Calibri" w:hAnsi="Calibri"/>
              </w:rPr>
              <w:t>Modriča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470666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Medeksprom</w:t>
            </w:r>
            <w:r w:rsidR="007C13C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d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o</w:t>
            </w:r>
            <w:r w:rsidR="007C13C2">
              <w:rPr>
                <w:rFonts w:ascii="Calibri" w:hAnsi="Calibri"/>
              </w:rPr>
              <w:t>.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-28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Šipovo</w:t>
            </w:r>
            <w:r w:rsidR="007C13C2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7C13C2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DOO "DABAR" BERKOVIĆI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r w:rsidRPr="001B23C8"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-29</w:t>
            </w:r>
          </w:p>
        </w:tc>
        <w:tc>
          <w:tcPr>
            <w:tcW w:w="1984" w:type="dxa"/>
          </w:tcPr>
          <w:p w:rsidR="00722274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Berkovići</w:t>
            </w:r>
            <w:r w:rsidR="007C13C2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C13C2" w:rsidTr="004A30D3">
        <w:tc>
          <w:tcPr>
            <w:tcW w:w="3256" w:type="dxa"/>
          </w:tcPr>
          <w:p w:rsidR="007C13C2" w:rsidRDefault="007C13C2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Petrol BH oil company </w:t>
            </w:r>
            <w:r w:rsidR="00470666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.</w:t>
            </w:r>
            <w:r w:rsidR="0047066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 xml:space="preserve">. </w:t>
            </w:r>
          </w:p>
          <w:p w:rsidR="007C13C2" w:rsidRDefault="007C13C2" w:rsidP="00722274"/>
        </w:tc>
        <w:tc>
          <w:tcPr>
            <w:tcW w:w="2381" w:type="dxa"/>
          </w:tcPr>
          <w:p w:rsidR="007C13C2" w:rsidRDefault="007C13C2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12.03.1-330-1132-30</w:t>
            </w:r>
          </w:p>
        </w:tc>
        <w:tc>
          <w:tcPr>
            <w:tcW w:w="1984" w:type="dxa"/>
          </w:tcPr>
          <w:p w:rsidR="007C13C2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Sarajevo</w:t>
            </w:r>
            <w:r w:rsidR="007C13C2">
              <w:rPr>
                <w:lang w:val="sr-Cyrl-BA"/>
              </w:rPr>
              <w:t xml:space="preserve"> </w:t>
            </w:r>
          </w:p>
        </w:tc>
        <w:tc>
          <w:tcPr>
            <w:tcW w:w="2693" w:type="dxa"/>
          </w:tcPr>
          <w:p w:rsidR="007C13C2" w:rsidRDefault="007C13C2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C13C2" w:rsidRDefault="007C13C2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C13C2" w:rsidRDefault="00470666" w:rsidP="007C13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NESTRO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PETROL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 w:rsidR="007C13C2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d</w:t>
            </w:r>
            <w:r w:rsidR="007C13C2">
              <w:rPr>
                <w:rFonts w:ascii="Calibri" w:hAnsi="Calibri"/>
              </w:rPr>
              <w:t xml:space="preserve">. </w:t>
            </w:r>
            <w:r w:rsidR="00AB4CBE">
              <w:rPr>
                <w:rFonts w:ascii="Calibri" w:hAnsi="Calibri"/>
              </w:rPr>
              <w:t>Banj</w:t>
            </w:r>
            <w:r>
              <w:rPr>
                <w:rFonts w:ascii="Calibri" w:hAnsi="Calibri"/>
              </w:rPr>
              <w:t>a</w:t>
            </w:r>
            <w:r w:rsidR="007C13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Luka</w:t>
            </w:r>
          </w:p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12.03.1-330-1132</w:t>
            </w:r>
            <w:r w:rsidR="007C13C2">
              <w:rPr>
                <w:lang w:val="sr-Cyrl-BA"/>
              </w:rPr>
              <w:t>-31</w:t>
            </w:r>
          </w:p>
        </w:tc>
        <w:tc>
          <w:tcPr>
            <w:tcW w:w="1984" w:type="dxa"/>
          </w:tcPr>
          <w:p w:rsidR="00722274" w:rsidRPr="00470666" w:rsidRDefault="00AB4CBE" w:rsidP="00722274">
            <w:r>
              <w:t>BANJA L</w:t>
            </w:r>
            <w:bookmarkStart w:id="0" w:name="_GoBack"/>
            <w:bookmarkEnd w:id="0"/>
            <w:r w:rsidR="00470666">
              <w:t>UKA</w:t>
            </w:r>
          </w:p>
        </w:tc>
        <w:tc>
          <w:tcPr>
            <w:tcW w:w="2693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3C1B0C" w:rsidRDefault="00722274" w:rsidP="00722274">
            <w:pPr>
              <w:rPr>
                <w:lang w:val="sr-Cyrl-BA"/>
              </w:rPr>
            </w:pPr>
            <w:r>
              <w:t>„Monaco“</w:t>
            </w:r>
            <w:r>
              <w:rPr>
                <w:lang w:val="sr-Cyrl-BA"/>
              </w:rPr>
              <w:t xml:space="preserve"> </w:t>
            </w:r>
            <w:r>
              <w:t xml:space="preserve">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Bijeljina</w:t>
            </w:r>
          </w:p>
        </w:tc>
        <w:tc>
          <w:tcPr>
            <w:tcW w:w="2381" w:type="dxa"/>
          </w:tcPr>
          <w:p w:rsidR="00722274" w:rsidRPr="003C1B0C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12.03.1-330-1132/32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Pr="003C1B0C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3C1B0C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  <w:r w:rsidR="00470666">
              <w:rPr>
                <w:lang w:val="sr-Cyrl-BA"/>
              </w:rPr>
              <w:t>Agrotehnika</w:t>
            </w:r>
            <w:r>
              <w:rPr>
                <w:lang w:val="sr-Cyrl-BA"/>
              </w:rPr>
              <w:t xml:space="preserve">“ 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Bijeljina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3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Pr="003C1B0C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3C1B0C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„</w:t>
            </w:r>
            <w:r w:rsidR="00470666">
              <w:rPr>
                <w:lang w:val="sr-Cyrl-BA"/>
              </w:rPr>
              <w:t>BRAĆA</w:t>
            </w:r>
            <w:r>
              <w:rPr>
                <w:lang w:val="sr-Cyrl-BA"/>
              </w:rPr>
              <w:t xml:space="preserve"> </w:t>
            </w:r>
            <w:r w:rsidR="00470666">
              <w:rPr>
                <w:lang w:val="sr-Cyrl-BA"/>
              </w:rPr>
              <w:t>LAZIĆ</w:t>
            </w:r>
            <w:r>
              <w:rPr>
                <w:lang w:val="sr-Cyrl-BA"/>
              </w:rPr>
              <w:t xml:space="preserve">“  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Bijeljina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4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3C1B0C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  <w:r w:rsidR="00470666">
              <w:rPr>
                <w:lang w:val="sr-Cyrl-BA"/>
              </w:rPr>
              <w:t>Nešković</w:t>
            </w:r>
            <w:r>
              <w:rPr>
                <w:lang w:val="sr-Cyrl-BA"/>
              </w:rPr>
              <w:t xml:space="preserve">“ 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Bijeljina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5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</w:t>
            </w:r>
            <w:r w:rsidR="00722274">
              <w:rPr>
                <w:lang w:val="sr-Cyrl-BA"/>
              </w:rPr>
              <w:t>љ</w:t>
            </w:r>
            <w:r>
              <w:rPr>
                <w:lang w:val="sr-Cyrl-BA"/>
              </w:rPr>
              <w:t>ina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3C1B0C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  <w:r w:rsidR="00470666">
              <w:rPr>
                <w:lang w:val="sr-Cyrl-BA"/>
              </w:rPr>
              <w:t>Braco</w:t>
            </w:r>
            <w:r>
              <w:rPr>
                <w:lang w:val="sr-Cyrl-BA"/>
              </w:rPr>
              <w:t xml:space="preserve"> </w:t>
            </w:r>
            <w:r w:rsidR="00470666">
              <w:rPr>
                <w:lang w:val="sr-Cyrl-BA"/>
              </w:rPr>
              <w:t>i</w:t>
            </w:r>
            <w:r>
              <w:rPr>
                <w:lang w:val="sr-Cyrl-BA"/>
              </w:rPr>
              <w:t xml:space="preserve"> </w:t>
            </w:r>
            <w:r w:rsidR="00470666">
              <w:rPr>
                <w:lang w:val="sr-Cyrl-BA"/>
              </w:rPr>
              <w:t>sinovi</w:t>
            </w:r>
            <w:r>
              <w:rPr>
                <w:lang w:val="sr-Cyrl-BA"/>
              </w:rPr>
              <w:t xml:space="preserve">“ 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Bijeljina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6</w:t>
            </w:r>
          </w:p>
        </w:tc>
        <w:tc>
          <w:tcPr>
            <w:tcW w:w="1984" w:type="dxa"/>
          </w:tcPr>
          <w:p w:rsidR="00722274" w:rsidRPr="00782441" w:rsidRDefault="00470666" w:rsidP="00722274">
            <w:pPr>
              <w:rPr>
                <w:lang w:val="sr-Cyrl-BA"/>
              </w:rPr>
            </w:pPr>
            <w:r>
              <w:t>Brčko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8E552D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  <w:r w:rsidR="00470666">
              <w:rPr>
                <w:lang w:val="sr-Cyrl-BA"/>
              </w:rPr>
              <w:t>Brčko</w:t>
            </w:r>
            <w:r>
              <w:rPr>
                <w:lang w:val="sr-Cyrl-BA"/>
              </w:rPr>
              <w:t xml:space="preserve"> </w:t>
            </w:r>
            <w:r w:rsidR="00470666">
              <w:rPr>
                <w:lang w:val="sr-Cyrl-BA"/>
              </w:rPr>
              <w:t>gas</w:t>
            </w:r>
            <w:r>
              <w:rPr>
                <w:lang w:val="sr-Cyrl-BA"/>
              </w:rPr>
              <w:t xml:space="preserve">“ 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Brčko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7</w:t>
            </w:r>
          </w:p>
        </w:tc>
        <w:tc>
          <w:tcPr>
            <w:tcW w:w="1984" w:type="dxa"/>
          </w:tcPr>
          <w:p w:rsidR="00722274" w:rsidRPr="00782441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Brčko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8E552D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  <w:r w:rsidR="00470666">
              <w:rPr>
                <w:lang w:val="sr-Cyrl-BA"/>
              </w:rPr>
              <w:t>EURO</w:t>
            </w:r>
            <w:r>
              <w:rPr>
                <w:lang w:val="sr-Cyrl-BA"/>
              </w:rPr>
              <w:t xml:space="preserve">“ 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Bijeljina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8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8E552D" w:rsidRDefault="00722274" w:rsidP="00722274">
            <w:pPr>
              <w:rPr>
                <w:lang w:val="sr-Cyrl-BA"/>
              </w:rPr>
            </w:pPr>
            <w:r>
              <w:t xml:space="preserve">„FORTIS PETROL“  </w:t>
            </w:r>
            <w:r w:rsidR="00470666">
              <w:t>d</w:t>
            </w:r>
            <w:r>
              <w:t>.</w:t>
            </w:r>
            <w:r w:rsidR="00470666">
              <w:t>o</w:t>
            </w:r>
            <w:r>
              <w:t>.</w:t>
            </w:r>
            <w:r w:rsidR="00470666">
              <w:t>o</w:t>
            </w:r>
            <w:r>
              <w:t xml:space="preserve">. </w:t>
            </w:r>
            <w:r w:rsidR="00470666">
              <w:t>Bijeljina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12.03.1-330-1132/3</w:t>
            </w:r>
            <w:r>
              <w:t>9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260FFB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8E552D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„4. </w:t>
            </w:r>
            <w:r w:rsidR="00470666">
              <w:rPr>
                <w:lang w:val="sr-Cyrl-BA"/>
              </w:rPr>
              <w:t>April</w:t>
            </w:r>
            <w:r>
              <w:rPr>
                <w:lang w:val="sr-Cyrl-BA"/>
              </w:rPr>
              <w:t xml:space="preserve"> “ </w:t>
            </w:r>
            <w:r w:rsidR="00470666">
              <w:rPr>
                <w:lang w:val="sr-Cyrl-BA"/>
              </w:rPr>
              <w:t>d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>.</w:t>
            </w:r>
            <w:r w:rsidR="00470666">
              <w:rPr>
                <w:lang w:val="sr-Cyrl-BA"/>
              </w:rPr>
              <w:t>o</w:t>
            </w:r>
            <w:r>
              <w:rPr>
                <w:lang w:val="sr-Cyrl-BA"/>
              </w:rPr>
              <w:t xml:space="preserve">. </w:t>
            </w:r>
            <w:r w:rsidR="00470666">
              <w:rPr>
                <w:lang w:val="sr-Cyrl-BA"/>
              </w:rPr>
              <w:t>Balatun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</w:t>
            </w:r>
            <w:r>
              <w:t>40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722274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„</w:t>
            </w:r>
            <w:r w:rsidR="00470666">
              <w:rPr>
                <w:lang w:val="sr-Cyrl-BA"/>
              </w:rPr>
              <w:t>Intergaj</w:t>
            </w:r>
            <w:r>
              <w:rPr>
                <w:lang w:val="sr-Cyrl-BA"/>
              </w:rPr>
              <w:t>“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</w:t>
            </w:r>
            <w:r>
              <w:t>41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  <w:tc>
          <w:tcPr>
            <w:tcW w:w="2127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Pr="008E552D" w:rsidRDefault="00722274" w:rsidP="00722274">
            <w:pPr>
              <w:rPr>
                <w:lang w:val="sr-Cyrl-BA"/>
              </w:rPr>
            </w:pPr>
            <w:r>
              <w:t>„Krstić-Ž“</w:t>
            </w:r>
            <w:r>
              <w:rPr>
                <w:lang w:val="sr-Cyrl-BA"/>
              </w:rPr>
              <w:t xml:space="preserve"> </w:t>
            </w:r>
            <w:r>
              <w:t xml:space="preserve"> </w:t>
            </w:r>
            <w:r>
              <w:rPr>
                <w:lang w:val="sr-Cyrl-BA"/>
              </w:rPr>
              <w:t xml:space="preserve"> </w:t>
            </w:r>
            <w:r w:rsidR="00470666">
              <w:t>Ve</w:t>
            </w:r>
            <w:r w:rsidR="00470666">
              <w:rPr>
                <w:lang w:val="sr-Cyrl-BA"/>
              </w:rPr>
              <w:t>lika</w:t>
            </w:r>
            <w:r>
              <w:rPr>
                <w:lang w:val="sr-Cyrl-BA"/>
              </w:rPr>
              <w:t xml:space="preserve"> </w:t>
            </w:r>
            <w:r w:rsidR="00470666">
              <w:rPr>
                <w:lang w:val="sr-Cyrl-BA"/>
              </w:rPr>
              <w:t>Obarska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</w:t>
            </w:r>
            <w:r>
              <w:t>42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Pr="00E65E75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722274" w:rsidP="00722274">
            <w:r>
              <w:t>„CSP“</w:t>
            </w:r>
          </w:p>
        </w:tc>
        <w:tc>
          <w:tcPr>
            <w:tcW w:w="2381" w:type="dxa"/>
          </w:tcPr>
          <w:p w:rsidR="00722274" w:rsidRPr="008E552D" w:rsidRDefault="00722274" w:rsidP="00722274">
            <w:r>
              <w:rPr>
                <w:lang w:val="sr-Cyrl-BA"/>
              </w:rPr>
              <w:t>12.03.1-330-1132/</w:t>
            </w:r>
            <w:r>
              <w:t>43</w:t>
            </w:r>
          </w:p>
        </w:tc>
        <w:tc>
          <w:tcPr>
            <w:tcW w:w="1984" w:type="dxa"/>
          </w:tcPr>
          <w:p w:rsidR="00722274" w:rsidRPr="003C1B0C" w:rsidRDefault="00470666" w:rsidP="00722274">
            <w:pPr>
              <w:rPr>
                <w:lang w:val="sr-Cyrl-BA"/>
              </w:rPr>
            </w:pPr>
            <w:r>
              <w:rPr>
                <w:lang w:val="sr-Cyrl-BA"/>
              </w:rPr>
              <w:t>Bijeljina</w:t>
            </w: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Pr="00782441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470666" w:rsidP="007C13C2">
            <w:r>
              <w:t>DOŠLIĆ DOO COMPANI</w:t>
            </w:r>
          </w:p>
        </w:tc>
        <w:tc>
          <w:tcPr>
            <w:tcW w:w="2381" w:type="dxa"/>
          </w:tcPr>
          <w:p w:rsidR="00722274" w:rsidRDefault="00470666" w:rsidP="00470666">
            <w:pPr>
              <w:rPr>
                <w:lang w:val="sr-Cyrl-BA"/>
              </w:rPr>
            </w:pPr>
            <w:r>
              <w:rPr>
                <w:lang w:val="sr-Cyrl-BA"/>
              </w:rPr>
              <w:t>12.03.1-330-1132/</w:t>
            </w:r>
            <w:r>
              <w:t>44</w:t>
            </w:r>
          </w:p>
        </w:tc>
        <w:tc>
          <w:tcPr>
            <w:tcW w:w="1984" w:type="dxa"/>
          </w:tcPr>
          <w:p w:rsidR="00722274" w:rsidRPr="00470666" w:rsidRDefault="00470666" w:rsidP="00722274">
            <w:r>
              <w:t>Kozarska dubica</w:t>
            </w: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1984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1984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1984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  <w:tr w:rsidR="00722274" w:rsidTr="004A30D3">
        <w:tc>
          <w:tcPr>
            <w:tcW w:w="3256" w:type="dxa"/>
          </w:tcPr>
          <w:p w:rsidR="00722274" w:rsidRDefault="00722274" w:rsidP="00722274"/>
        </w:tc>
        <w:tc>
          <w:tcPr>
            <w:tcW w:w="2381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1984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  <w:tc>
          <w:tcPr>
            <w:tcW w:w="2693" w:type="dxa"/>
          </w:tcPr>
          <w:p w:rsidR="00722274" w:rsidRDefault="00722274" w:rsidP="00722274"/>
        </w:tc>
        <w:tc>
          <w:tcPr>
            <w:tcW w:w="2127" w:type="dxa"/>
          </w:tcPr>
          <w:p w:rsidR="00722274" w:rsidRDefault="00722274" w:rsidP="00722274">
            <w:pPr>
              <w:rPr>
                <w:lang w:val="sr-Cyrl-BA"/>
              </w:rPr>
            </w:pPr>
          </w:p>
        </w:tc>
      </w:tr>
    </w:tbl>
    <w:p w:rsidR="00582F5A" w:rsidRDefault="00582F5A"/>
    <w:sectPr w:rsidR="00582F5A" w:rsidSect="003C1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0C"/>
    <w:rsid w:val="001F15BC"/>
    <w:rsid w:val="001F2CB7"/>
    <w:rsid w:val="00260FFB"/>
    <w:rsid w:val="002A2F82"/>
    <w:rsid w:val="003C1B0C"/>
    <w:rsid w:val="00470666"/>
    <w:rsid w:val="004A30D3"/>
    <w:rsid w:val="00582F5A"/>
    <w:rsid w:val="00722274"/>
    <w:rsid w:val="00743021"/>
    <w:rsid w:val="00782441"/>
    <w:rsid w:val="007C13C2"/>
    <w:rsid w:val="007C7931"/>
    <w:rsid w:val="008E552D"/>
    <w:rsid w:val="00922620"/>
    <w:rsid w:val="00AB4CBE"/>
    <w:rsid w:val="00AC2142"/>
    <w:rsid w:val="00E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FEEAAB5D0604A8D9749CCA7FA2A67" ma:contentTypeVersion="1" ma:contentTypeDescription="Create a new document." ma:contentTypeScope="" ma:versionID="fd55a7537e1aba5cafd366a0d3bf6f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AFE27F-C03A-43E6-8DDE-4C799C338E52}"/>
</file>

<file path=customXml/itemProps2.xml><?xml version="1.0" encoding="utf-8"?>
<ds:datastoreItem xmlns:ds="http://schemas.openxmlformats.org/officeDocument/2006/customXml" ds:itemID="{B1FFB93F-088B-4612-811A-822BEE3FAAAE}"/>
</file>

<file path=customXml/itemProps3.xml><?xml version="1.0" encoding="utf-8"?>
<ds:datastoreItem xmlns:ds="http://schemas.openxmlformats.org/officeDocument/2006/customXml" ds:itemID="{B05A69B3-8774-424E-8688-56EF12A16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Resor</dc:creator>
  <cp:lastModifiedBy>Ministarstvo poljoprivrede, sumarstva i vodoprivrede</cp:lastModifiedBy>
  <cp:revision>6</cp:revision>
  <cp:lastPrinted>2018-03-27T07:38:00Z</cp:lastPrinted>
  <dcterms:created xsi:type="dcterms:W3CDTF">2018-03-27T09:54:00Z</dcterms:created>
  <dcterms:modified xsi:type="dcterms:W3CDTF">2018-03-30T10:40:00Z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0x010100AB0FEEAAB5D0604A8D9749CCA7FA2A67</vt:lpwstr>
  </property>
</Properties>
</file>