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6012" w14:textId="77777777" w:rsidR="001D3201" w:rsidRDefault="001D3201" w:rsidP="001D3201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1CD3AD94" w14:textId="2D3044DD" w:rsidR="008C14CA" w:rsidRDefault="001D3201" w:rsidP="001D3201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06617C">
        <w:rPr>
          <w:rFonts w:ascii="Arial" w:hAnsi="Arial" w:cs="Arial"/>
          <w:b/>
          <w:sz w:val="20"/>
          <w:szCs w:val="20"/>
          <w:lang w:val="de-DE"/>
        </w:rPr>
        <w:t>Program 21. Međunarodnih Dana Masline Zadar 2019.</w:t>
      </w:r>
    </w:p>
    <w:p w14:paraId="2FCE975F" w14:textId="77777777" w:rsidR="001D3201" w:rsidRPr="001D3201" w:rsidRDefault="001D3201" w:rsidP="001D3201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1D3201" w:rsidRPr="00224891" w14:paraId="04C7C0FD" w14:textId="77777777" w:rsidTr="00893A87">
        <w:tc>
          <w:tcPr>
            <w:tcW w:w="8897" w:type="dxa"/>
            <w:gridSpan w:val="2"/>
          </w:tcPr>
          <w:p w14:paraId="312F295C" w14:textId="77777777" w:rsidR="001D3201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Subota, 27. 04. 2019</w:t>
            </w:r>
            <w:r w:rsidRPr="00224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47482BA" w14:textId="09F5AE5F" w:rsidR="00460EAF" w:rsidRPr="00460EAF" w:rsidRDefault="00460EAF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201" w:rsidRPr="0006617C" w14:paraId="66C4650C" w14:textId="77777777" w:rsidTr="00893A87">
        <w:tc>
          <w:tcPr>
            <w:tcW w:w="1526" w:type="dxa"/>
          </w:tcPr>
          <w:p w14:paraId="7E434BD9" w14:textId="77777777" w:rsidR="001D3201" w:rsidRPr="00D4027E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22489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2248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4891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7371" w:type="dxa"/>
          </w:tcPr>
          <w:p w14:paraId="76C1CEE5" w14:textId="77777777" w:rsidR="001D3201" w:rsidRPr="0006617C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Gradska</w:t>
            </w:r>
            <w:r w:rsidRPr="000661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lo</w:t>
            </w:r>
            <w:r w:rsidRPr="0006617C"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a</w:t>
            </w:r>
            <w:r w:rsidRPr="0006617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Narodni</w:t>
            </w:r>
            <w:r w:rsidRPr="000661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trg</w:t>
            </w:r>
          </w:p>
          <w:p w14:paraId="042B2C31" w14:textId="77777777" w:rsidR="001D3201" w:rsidRPr="0006617C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Sve</w:t>
            </w:r>
            <w:r w:rsidRPr="0006617C">
              <w:rPr>
                <w:rFonts w:ascii="Arial" w:hAnsi="Arial" w:cs="Arial"/>
                <w:sz w:val="20"/>
                <w:szCs w:val="20"/>
              </w:rPr>
              <w:t>č</w:t>
            </w: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ano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otvaranje</w:t>
            </w:r>
          </w:p>
          <w:p w14:paraId="074B172A" w14:textId="77777777" w:rsidR="001D3201" w:rsidRPr="0006617C" w:rsidRDefault="001D3201" w:rsidP="001B7E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 xml:space="preserve">Dodjela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godišnjih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nagrada i priznanja Dana masline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Zadar 2019</w:t>
            </w:r>
          </w:p>
        </w:tc>
      </w:tr>
      <w:tr w:rsidR="001D3201" w:rsidRPr="00D4027E" w14:paraId="7C8860FF" w14:textId="77777777" w:rsidTr="00893A87">
        <w:tc>
          <w:tcPr>
            <w:tcW w:w="1526" w:type="dxa"/>
          </w:tcPr>
          <w:p w14:paraId="17655F71" w14:textId="77777777" w:rsidR="001D3201" w:rsidRPr="00D4027E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22489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224891">
              <w:rPr>
                <w:rFonts w:ascii="Arial" w:hAnsi="Arial" w:cs="Arial"/>
                <w:sz w:val="20"/>
                <w:szCs w:val="20"/>
              </w:rPr>
              <w:t xml:space="preserve"> – 13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7371" w:type="dxa"/>
          </w:tcPr>
          <w:p w14:paraId="270B42FA" w14:textId="77777777" w:rsidR="001D3201" w:rsidRPr="0006617C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Narodni</w:t>
            </w:r>
            <w:r w:rsidRPr="000661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trg</w:t>
            </w:r>
          </w:p>
          <w:p w14:paraId="76152AE3" w14:textId="77777777" w:rsidR="001D3201" w:rsidRPr="0006617C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Maslinarski</w:t>
            </w:r>
            <w:r w:rsidRPr="000661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b/>
                <w:sz w:val="20"/>
                <w:szCs w:val="20"/>
                <w:lang w:val="de-DE"/>
              </w:rPr>
              <w:t>marendin</w:t>
            </w:r>
            <w:r w:rsidRPr="0006617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1228F13" w14:textId="69E2BAD0" w:rsidR="001D3201" w:rsidRPr="0006617C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Humanitarna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akcija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skupljanja  </w:t>
            </w:r>
            <w:r w:rsidRPr="00224891">
              <w:rPr>
                <w:rFonts w:ascii="Arial" w:hAnsi="Arial" w:cs="Arial"/>
                <w:sz w:val="20"/>
                <w:szCs w:val="20"/>
              </w:rPr>
              <w:t>novčanih prilog</w:t>
            </w:r>
            <w:r>
              <w:rPr>
                <w:rFonts w:ascii="Arial" w:hAnsi="Arial" w:cs="Arial"/>
                <w:sz w:val="20"/>
                <w:szCs w:val="20"/>
              </w:rPr>
              <w:t xml:space="preserve">a za kupnju uređaja za zračenje </w:t>
            </w:r>
            <w:r w:rsidRPr="00224891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 xml:space="preserve"> Opću bolnicu Zadar. </w:t>
            </w:r>
            <w:r w:rsidRPr="00224891">
              <w:rPr>
                <w:rFonts w:ascii="Arial" w:hAnsi="Arial" w:cs="Arial"/>
                <w:sz w:val="20"/>
                <w:szCs w:val="20"/>
              </w:rPr>
              <w:t>Vođene degustacije maslinovih ulja..</w:t>
            </w:r>
          </w:p>
          <w:p w14:paraId="45D7A2AB" w14:textId="77777777" w:rsidR="001D3201" w:rsidRPr="00D4027E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Zabavni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program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uz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klapsku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891">
              <w:rPr>
                <w:rFonts w:ascii="Arial" w:hAnsi="Arial" w:cs="Arial"/>
                <w:sz w:val="20"/>
                <w:szCs w:val="20"/>
                <w:lang w:val="de-DE"/>
              </w:rPr>
              <w:t>pjesmu</w:t>
            </w:r>
            <w:r w:rsidRPr="000661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3201" w:rsidRPr="00D4027E" w14:paraId="5E08CDA8" w14:textId="77777777" w:rsidTr="00893A87">
        <w:tc>
          <w:tcPr>
            <w:tcW w:w="1526" w:type="dxa"/>
          </w:tcPr>
          <w:p w14:paraId="16FDFF8A" w14:textId="77777777" w:rsidR="001D3201" w:rsidRPr="00D4027E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D4027E">
              <w:rPr>
                <w:rFonts w:ascii="Arial" w:hAnsi="Arial" w:cs="Arial"/>
                <w:sz w:val="20"/>
                <w:szCs w:val="20"/>
              </w:rPr>
              <w:t>17:00 – 19:00</w:t>
            </w:r>
          </w:p>
          <w:p w14:paraId="29411000" w14:textId="77777777" w:rsidR="001D3201" w:rsidRPr="0006617C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</w:p>
        </w:tc>
        <w:tc>
          <w:tcPr>
            <w:tcW w:w="7371" w:type="dxa"/>
          </w:tcPr>
          <w:p w14:paraId="400F92B0" w14:textId="77777777" w:rsidR="001D3201" w:rsidRPr="002818AF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891">
              <w:rPr>
                <w:rFonts w:ascii="Arial" w:hAnsi="Arial" w:cs="Arial"/>
                <w:b/>
                <w:sz w:val="20"/>
                <w:szCs w:val="20"/>
              </w:rPr>
              <w:t>JEDRILIČARSKI KLUB USKOK, Vitrenjak</w:t>
            </w:r>
          </w:p>
          <w:p w14:paraId="307B36BE" w14:textId="77777777" w:rsidR="001D3201" w:rsidRDefault="001D3201" w:rsidP="001B7E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Stru</w:t>
            </w:r>
            <w:r w:rsidRPr="00D710E9">
              <w:rPr>
                <w:rFonts w:ascii="Arial" w:hAnsi="Arial" w:cs="Arial"/>
                <w:sz w:val="20"/>
                <w:szCs w:val="20"/>
              </w:rPr>
              <w:t>č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teme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maslinarstvu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uljarstvu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6843B624" w14:textId="77777777" w:rsidR="001D3201" w:rsidRPr="00D4027E" w:rsidRDefault="001D3201" w:rsidP="001B7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17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Okrugli stol - </w:t>
            </w:r>
            <w:r w:rsidRPr="00D4027E">
              <w:rPr>
                <w:rFonts w:ascii="Arial" w:hAnsi="Arial" w:cs="Arial"/>
                <w:sz w:val="20"/>
                <w:szCs w:val="20"/>
              </w:rPr>
              <w:t>Novi izazovi za zaštitu maslina od štetnih organizama u okviru zajedničke agrarne politike 2021 – 2027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02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F8336" w14:textId="77777777" w:rsidR="001D3201" w:rsidRPr="00224891" w:rsidRDefault="001D3201" w:rsidP="001B7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891">
              <w:rPr>
                <w:rFonts w:ascii="Arial" w:hAnsi="Arial" w:cs="Arial"/>
                <w:sz w:val="20"/>
                <w:szCs w:val="20"/>
              </w:rPr>
              <w:t xml:space="preserve">Sudjeluju: </w:t>
            </w:r>
            <w:r w:rsidRPr="00D4027E">
              <w:rPr>
                <w:rFonts w:ascii="Arial" w:hAnsi="Arial" w:cs="Arial"/>
                <w:b/>
                <w:sz w:val="20"/>
                <w:szCs w:val="20"/>
              </w:rPr>
              <w:t>Doc. dr. sc.  Tomislav Kos – Sveučilište u Zadru, Odjel za ekologiju, agronomiju i akvakulturu</w:t>
            </w:r>
          </w:p>
          <w:p w14:paraId="504969F6" w14:textId="77777777" w:rsidR="001D3201" w:rsidRPr="00224891" w:rsidRDefault="001D3201" w:rsidP="001B7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72D6D0" w14:textId="77777777" w:rsidR="001D3201" w:rsidRDefault="001D3201" w:rsidP="001B7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17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krugli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- </w:t>
            </w:r>
            <w:r w:rsidRPr="00D4027E">
              <w:rPr>
                <w:rFonts w:ascii="Arial" w:hAnsi="Arial" w:cs="Arial"/>
                <w:sz w:val="20"/>
                <w:szCs w:val="20"/>
              </w:rPr>
              <w:t>Najčešće pogreš</w:t>
            </w:r>
            <w:r>
              <w:rPr>
                <w:rFonts w:ascii="Arial" w:hAnsi="Arial" w:cs="Arial"/>
                <w:sz w:val="20"/>
                <w:szCs w:val="20"/>
              </w:rPr>
              <w:t>ke kod rezidbe maslina na rod.</w:t>
            </w:r>
          </w:p>
          <w:p w14:paraId="6FA7B83C" w14:textId="77777777" w:rsidR="001D3201" w:rsidRPr="00D4027E" w:rsidRDefault="001D3201" w:rsidP="001B7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7E">
              <w:rPr>
                <w:rFonts w:ascii="Arial" w:hAnsi="Arial" w:cs="Arial"/>
                <w:sz w:val="20"/>
                <w:szCs w:val="20"/>
              </w:rPr>
              <w:t>Sudjeluje:</w:t>
            </w:r>
            <w:r w:rsidRPr="00D4027E">
              <w:rPr>
                <w:rFonts w:ascii="Arial" w:hAnsi="Arial" w:cs="Arial"/>
                <w:b/>
                <w:sz w:val="20"/>
                <w:szCs w:val="20"/>
              </w:rPr>
              <w:t xml:space="preserve"> Dr. sc. Frane Strikić, Sveučilište u Splitu</w:t>
            </w:r>
          </w:p>
          <w:p w14:paraId="1053CB5D" w14:textId="77777777" w:rsidR="001D3201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D621C" w14:textId="4A2A25CE" w:rsidR="001D3201" w:rsidRPr="002A2525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17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krugli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  <w:r w:rsidRPr="005E6BE3">
              <w:rPr>
                <w:rFonts w:ascii="Arial" w:hAnsi="Arial" w:cs="Arial"/>
                <w:i/>
              </w:rPr>
              <w:t xml:space="preserve"> </w:t>
            </w:r>
            <w:r w:rsidR="002A2525" w:rsidRPr="002A2525">
              <w:rPr>
                <w:rFonts w:ascii="Arial" w:hAnsi="Arial" w:cs="Arial"/>
                <w:sz w:val="20"/>
                <w:szCs w:val="20"/>
              </w:rPr>
              <w:t>Suzbijanje maslinove muhe u ekološkoj i integriranoj proizvodnji.</w:t>
            </w:r>
          </w:p>
          <w:p w14:paraId="22F256B3" w14:textId="56933E92" w:rsidR="001D3201" w:rsidRPr="00D4027E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Sudjeluje: </w:t>
            </w:r>
            <w:r w:rsidRPr="00D4027E">
              <w:rPr>
                <w:rFonts w:ascii="Arial" w:hAnsi="Arial" w:cs="Arial"/>
                <w:b/>
                <w:sz w:val="20"/>
                <w:szCs w:val="20"/>
              </w:rPr>
              <w:t>Mr. sc. Vladimir Danon, Danon d.o.o.</w:t>
            </w:r>
          </w:p>
          <w:p w14:paraId="69D44BBE" w14:textId="77777777" w:rsidR="001D3201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27E">
              <w:rPr>
                <w:rFonts w:ascii="Arial" w:hAnsi="Arial" w:cs="Arial"/>
                <w:b/>
                <w:sz w:val="20"/>
                <w:szCs w:val="20"/>
              </w:rPr>
              <w:t>Moderator: Mr. sc. Marijan Tomac</w:t>
            </w:r>
          </w:p>
          <w:p w14:paraId="60725969" w14:textId="77777777" w:rsidR="00341BAE" w:rsidRDefault="00341BAE" w:rsidP="00341BA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8BE3F42" w14:textId="77777777" w:rsidR="00341BAE" w:rsidRDefault="00341BAE" w:rsidP="00341BA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Stru</w:t>
            </w:r>
            <w:r w:rsidRPr="00D710E9">
              <w:rPr>
                <w:rFonts w:ascii="Arial" w:hAnsi="Arial" w:cs="Arial"/>
                <w:sz w:val="20"/>
                <w:szCs w:val="20"/>
              </w:rPr>
              <w:t>č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teme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maslinarstvu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D71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uljarstvu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558D846B" w14:textId="77777777" w:rsidR="00341BAE" w:rsidRPr="00F13A1E" w:rsidRDefault="00341BAE" w:rsidP="00341BAE">
            <w:pPr>
              <w:rPr>
                <w:rFonts w:ascii="Arial" w:hAnsi="Arial" w:cs="Arial"/>
                <w:sz w:val="20"/>
                <w:szCs w:val="20"/>
              </w:rPr>
            </w:pPr>
            <w:r w:rsidRPr="00F13A1E">
              <w:rPr>
                <w:rFonts w:ascii="Arial" w:hAnsi="Arial" w:cs="Arial"/>
                <w:b/>
                <w:bCs/>
                <w:sz w:val="20"/>
                <w:szCs w:val="20"/>
              </w:rPr>
              <w:t>Identifikacija sorata masline Zadarske županije</w:t>
            </w:r>
          </w:p>
          <w:p w14:paraId="311DD49D" w14:textId="77777777" w:rsidR="00341BAE" w:rsidRPr="00F13A1E" w:rsidRDefault="00341BAE" w:rsidP="00341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1E">
              <w:rPr>
                <w:rFonts w:ascii="Arial" w:hAnsi="Arial" w:cs="Arial"/>
                <w:b/>
                <w:sz w:val="20"/>
                <w:szCs w:val="20"/>
              </w:rPr>
              <w:t>Prof. dr. sc. Đani Benčić, Sveučilište u Zagrebu, Agronomski fakultet, Mladen Lucin</w:t>
            </w:r>
          </w:p>
          <w:p w14:paraId="642294AE" w14:textId="77777777" w:rsidR="00341BAE" w:rsidRDefault="00341BAE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4DE81" w14:textId="77777777" w:rsidR="00341BAE" w:rsidRPr="00D4027E" w:rsidRDefault="00341BAE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201" w:rsidRPr="0006617C" w14:paraId="47677F4E" w14:textId="77777777" w:rsidTr="00893A87">
        <w:tc>
          <w:tcPr>
            <w:tcW w:w="1526" w:type="dxa"/>
          </w:tcPr>
          <w:p w14:paraId="12C69B39" w14:textId="77777777" w:rsidR="001D3201" w:rsidRPr="0023499F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23499F">
              <w:rPr>
                <w:rFonts w:ascii="Arial" w:hAnsi="Arial" w:cs="Arial"/>
                <w:sz w:val="20"/>
                <w:szCs w:val="20"/>
              </w:rPr>
              <w:t xml:space="preserve">19:00 – </w:t>
            </w:r>
            <w:r w:rsidRPr="0023499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371" w:type="dxa"/>
          </w:tcPr>
          <w:p w14:paraId="683D907A" w14:textId="77777777" w:rsidR="001D3201" w:rsidRPr="002818AF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891">
              <w:rPr>
                <w:rFonts w:ascii="Arial" w:hAnsi="Arial" w:cs="Arial"/>
                <w:b/>
                <w:sz w:val="20"/>
                <w:szCs w:val="20"/>
              </w:rPr>
              <w:t>JEDRILIČARSKI KLUB USKOK, Vitrenjak</w:t>
            </w:r>
          </w:p>
          <w:p w14:paraId="1CDC900F" w14:textId="77777777" w:rsidR="001D3201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Dodjela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nagrada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priznanja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za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kvalitetu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maslinovog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ulja</w:t>
            </w:r>
          </w:p>
          <w:p w14:paraId="548F4CF7" w14:textId="77777777" w:rsidR="001D3201" w:rsidRPr="0006617C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Progla</w:t>
            </w:r>
            <w:r w:rsidRPr="0006617C">
              <w:rPr>
                <w:rFonts w:ascii="Arial" w:hAnsi="Arial" w:cs="Arial"/>
                <w:sz w:val="20"/>
                <w:szCs w:val="20"/>
              </w:rPr>
              <w:t>š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enje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ampion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</w:p>
          <w:p w14:paraId="18887E71" w14:textId="77777777" w:rsidR="001D3201" w:rsidRPr="0006617C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Ve</w:t>
            </w:r>
            <w:r w:rsidRPr="0006617C">
              <w:rPr>
                <w:rFonts w:ascii="Arial" w:hAnsi="Arial" w:cs="Arial"/>
                <w:sz w:val="20"/>
                <w:szCs w:val="20"/>
              </w:rPr>
              <w:t>č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era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uz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klapsku</w:t>
            </w:r>
            <w:r w:rsidRPr="000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17C">
              <w:rPr>
                <w:rFonts w:ascii="Arial" w:hAnsi="Arial" w:cs="Arial"/>
                <w:sz w:val="20"/>
                <w:szCs w:val="20"/>
                <w:lang w:val="it-IT"/>
              </w:rPr>
              <w:t>pjesmu</w:t>
            </w:r>
          </w:p>
        </w:tc>
      </w:tr>
      <w:tr w:rsidR="001D3201" w:rsidRPr="00D4027E" w14:paraId="622EB616" w14:textId="77777777" w:rsidTr="00893A87">
        <w:tc>
          <w:tcPr>
            <w:tcW w:w="8897" w:type="dxa"/>
            <w:gridSpan w:val="2"/>
          </w:tcPr>
          <w:p w14:paraId="4BB65D93" w14:textId="77777777" w:rsidR="00893A87" w:rsidRDefault="00893A87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808A1" w14:textId="77777777" w:rsidR="001D3201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Nedjelja, 28. 04. 2019</w:t>
            </w:r>
            <w:r w:rsidRPr="00224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ABFFBE0" w14:textId="77777777" w:rsidR="001D3201" w:rsidRPr="00D4027E" w:rsidRDefault="001D3201" w:rsidP="001B7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201" w:rsidRPr="00D4027E" w14:paraId="23CAC21B" w14:textId="77777777" w:rsidTr="00893A87">
        <w:tc>
          <w:tcPr>
            <w:tcW w:w="1526" w:type="dxa"/>
          </w:tcPr>
          <w:p w14:paraId="350C518B" w14:textId="77777777" w:rsidR="001D3201" w:rsidRPr="001C4FB4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:30 </w:t>
            </w:r>
            <w:r w:rsidRPr="001C4FB4">
              <w:rPr>
                <w:rFonts w:ascii="Arial" w:hAnsi="Arial" w:cs="Arial"/>
                <w:sz w:val="20"/>
                <w:szCs w:val="20"/>
              </w:rPr>
              <w:t>-  16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  <w:r w:rsidRPr="001C4FB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371" w:type="dxa"/>
          </w:tcPr>
          <w:p w14:paraId="34A11C63" w14:textId="77777777" w:rsidR="001D3201" w:rsidRPr="00D4027E" w:rsidRDefault="001D3201" w:rsidP="001B7E61">
            <w:pPr>
              <w:rPr>
                <w:rFonts w:ascii="Arial Black" w:hAnsi="Arial Black"/>
                <w:b/>
                <w:color w:val="4F6228" w:themeColor="accent3" w:themeShade="80"/>
              </w:rPr>
            </w:pPr>
            <w:r w:rsidRPr="00D4027E">
              <w:rPr>
                <w:rFonts w:ascii="Arial" w:hAnsi="Arial" w:cs="Arial"/>
                <w:b/>
                <w:sz w:val="20"/>
                <w:szCs w:val="20"/>
              </w:rPr>
              <w:t>Stručni izlet na otok Pašman</w:t>
            </w:r>
          </w:p>
        </w:tc>
      </w:tr>
      <w:tr w:rsidR="001D3201" w:rsidRPr="001C4FB4" w14:paraId="6C670113" w14:textId="77777777" w:rsidTr="00893A87">
        <w:tc>
          <w:tcPr>
            <w:tcW w:w="1526" w:type="dxa"/>
          </w:tcPr>
          <w:p w14:paraId="34854BDE" w14:textId="77777777" w:rsidR="001D3201" w:rsidRPr="001C4FB4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7371" w:type="dxa"/>
          </w:tcPr>
          <w:p w14:paraId="78BC571E" w14:textId="77777777" w:rsidR="001D3201" w:rsidRPr="001C4FB4" w:rsidRDefault="001D3201" w:rsidP="001B7E61">
            <w:pPr>
              <w:rPr>
                <w:rFonts w:ascii="Arial Black" w:hAnsi="Arial Black"/>
                <w:color w:val="FF000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>Polazak brodom Kanela iz Vitrenjaka (JK Uskok)</w:t>
            </w:r>
          </w:p>
        </w:tc>
      </w:tr>
      <w:tr w:rsidR="001D3201" w:rsidRPr="001C4FB4" w14:paraId="5CBBB425" w14:textId="77777777" w:rsidTr="00893A87">
        <w:tc>
          <w:tcPr>
            <w:tcW w:w="1526" w:type="dxa"/>
          </w:tcPr>
          <w:p w14:paraId="46A11463" w14:textId="77777777" w:rsidR="001D3201" w:rsidRPr="001C4FB4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 xml:space="preserve">11:00           </w:t>
            </w:r>
          </w:p>
        </w:tc>
        <w:tc>
          <w:tcPr>
            <w:tcW w:w="7371" w:type="dxa"/>
          </w:tcPr>
          <w:p w14:paraId="2C97F5C1" w14:textId="77777777" w:rsidR="001D3201" w:rsidRPr="001C4FB4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>Dolazak u Pašman (trajektna luka)</w:t>
            </w:r>
          </w:p>
        </w:tc>
      </w:tr>
      <w:tr w:rsidR="001D3201" w:rsidRPr="001C4FB4" w14:paraId="1B7ABE49" w14:textId="77777777" w:rsidTr="00893A87">
        <w:tc>
          <w:tcPr>
            <w:tcW w:w="1526" w:type="dxa"/>
          </w:tcPr>
          <w:p w14:paraId="27FAD0C6" w14:textId="77777777" w:rsidR="001D3201" w:rsidRPr="001C4FB4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1C4FB4">
              <w:rPr>
                <w:rFonts w:ascii="Arial" w:hAnsi="Arial" w:cs="Arial"/>
                <w:sz w:val="20"/>
                <w:szCs w:val="20"/>
                <w:lang w:val="it-IT"/>
              </w:rPr>
              <w:t>11:15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</w:t>
            </w:r>
          </w:p>
        </w:tc>
        <w:tc>
          <w:tcPr>
            <w:tcW w:w="7371" w:type="dxa"/>
          </w:tcPr>
          <w:p w14:paraId="08901B7A" w14:textId="25DEA813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 xml:space="preserve">Dio sudionika ide organiziranim autobusom iz Pašmana za Kraj u obilazak Franjevačkog samostana Sv Duje. </w:t>
            </w:r>
            <w:r>
              <w:rPr>
                <w:rFonts w:ascii="Arial" w:hAnsi="Arial" w:cs="Arial"/>
                <w:sz w:val="20"/>
                <w:szCs w:val="20"/>
              </w:rPr>
              <w:t>Dio sudionika – natjecatelji u p</w:t>
            </w:r>
            <w:r w:rsidRPr="001C4FB4">
              <w:rPr>
                <w:rFonts w:ascii="Arial" w:hAnsi="Arial" w:cs="Arial"/>
                <w:sz w:val="20"/>
                <w:szCs w:val="20"/>
              </w:rPr>
              <w:t xml:space="preserve">ripremi „žgvaceta“ ostaju u centru Pašmana u svrhu pripreme jela. </w:t>
            </w:r>
          </w:p>
        </w:tc>
      </w:tr>
      <w:tr w:rsidR="001D3201" w:rsidRPr="001C4FB4" w14:paraId="5D5E3FB9" w14:textId="77777777" w:rsidTr="00893A87">
        <w:tc>
          <w:tcPr>
            <w:tcW w:w="1526" w:type="dxa"/>
          </w:tcPr>
          <w:p w14:paraId="4EE2BB61" w14:textId="77777777" w:rsidR="001D3201" w:rsidRPr="001C4FB4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1C4FB4">
              <w:rPr>
                <w:rFonts w:ascii="Arial" w:hAnsi="Arial" w:cs="Arial"/>
                <w:sz w:val="20"/>
                <w:szCs w:val="20"/>
                <w:lang w:val="it-IT"/>
              </w:rPr>
              <w:t>12:30</w:t>
            </w:r>
          </w:p>
        </w:tc>
        <w:tc>
          <w:tcPr>
            <w:tcW w:w="7371" w:type="dxa"/>
          </w:tcPr>
          <w:p w14:paraId="6B3B4F4D" w14:textId="77777777" w:rsidR="001D3201" w:rsidRPr="001C4FB4" w:rsidRDefault="001D3201" w:rsidP="001B7E61">
            <w:pPr>
              <w:rPr>
                <w:rFonts w:ascii="Arial Black" w:hAnsi="Arial Black"/>
                <w:color w:val="4F6228" w:themeColor="accent3" w:themeShade="80"/>
              </w:rPr>
            </w:pPr>
            <w:r w:rsidRPr="001C4FB4">
              <w:rPr>
                <w:rFonts w:ascii="Arial" w:hAnsi="Arial" w:cs="Arial"/>
                <w:sz w:val="20"/>
                <w:szCs w:val="20"/>
                <w:lang w:val="it-IT"/>
              </w:rPr>
              <w:t>Povratak autobusom u Pašman</w:t>
            </w:r>
          </w:p>
        </w:tc>
      </w:tr>
      <w:tr w:rsidR="001D3201" w:rsidRPr="001C4FB4" w14:paraId="2F4FA644" w14:textId="77777777" w:rsidTr="00893A87">
        <w:tc>
          <w:tcPr>
            <w:tcW w:w="1526" w:type="dxa"/>
          </w:tcPr>
          <w:p w14:paraId="03BF74B4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4FB4">
              <w:rPr>
                <w:rFonts w:ascii="Arial" w:hAnsi="Arial" w:cs="Arial"/>
                <w:sz w:val="20"/>
                <w:szCs w:val="20"/>
                <w:lang w:val="it-IT"/>
              </w:rPr>
              <w:t>12:30</w:t>
            </w:r>
          </w:p>
        </w:tc>
        <w:tc>
          <w:tcPr>
            <w:tcW w:w="7371" w:type="dxa"/>
          </w:tcPr>
          <w:p w14:paraId="62ECBE5B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4FB4">
              <w:rPr>
                <w:rFonts w:ascii="Arial" w:hAnsi="Arial" w:cs="Arial"/>
                <w:sz w:val="20"/>
                <w:szCs w:val="20"/>
                <w:lang w:val="it-IT"/>
              </w:rPr>
              <w:t>Sajam Hrvatski otočki proizvodi</w:t>
            </w:r>
          </w:p>
        </w:tc>
      </w:tr>
      <w:tr w:rsidR="001D3201" w:rsidRPr="001C4FB4" w14:paraId="214459CD" w14:textId="77777777" w:rsidTr="00893A87">
        <w:tc>
          <w:tcPr>
            <w:tcW w:w="1526" w:type="dxa"/>
          </w:tcPr>
          <w:p w14:paraId="1DAA4630" w14:textId="2391DD1F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4FB4">
              <w:rPr>
                <w:rFonts w:ascii="Arial" w:hAnsi="Arial" w:cs="Arial"/>
                <w:sz w:val="20"/>
                <w:szCs w:val="20"/>
                <w:lang w:val="it-IT"/>
              </w:rPr>
              <w:t>12:45 – 13:45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7371" w:type="dxa"/>
          </w:tcPr>
          <w:p w14:paraId="28535DDB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 xml:space="preserve">Prezentacija rezidbe maslina u masliniku u Pašmanu - Budislav Mađerić -Titula apsolutnog šampiona 'Noćnjaka 2018' </w:t>
            </w:r>
          </w:p>
        </w:tc>
      </w:tr>
      <w:tr w:rsidR="001D3201" w:rsidRPr="001C4FB4" w14:paraId="1CB1F99D" w14:textId="77777777" w:rsidTr="00893A87">
        <w:tc>
          <w:tcPr>
            <w:tcW w:w="1526" w:type="dxa"/>
          </w:tcPr>
          <w:p w14:paraId="5635CCA3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4FB4">
              <w:rPr>
                <w:rFonts w:ascii="Arial" w:hAnsi="Arial" w:cs="Arial"/>
                <w:sz w:val="20"/>
                <w:szCs w:val="20"/>
                <w:lang w:val="it-IT"/>
              </w:rPr>
              <w:t>14:00</w:t>
            </w:r>
          </w:p>
        </w:tc>
        <w:tc>
          <w:tcPr>
            <w:tcW w:w="7371" w:type="dxa"/>
          </w:tcPr>
          <w:p w14:paraId="68F867C6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>Nastup KUD Nevijana - Neviđane, KUD Bokolje - Dobropoljana</w:t>
            </w:r>
          </w:p>
        </w:tc>
      </w:tr>
      <w:tr w:rsidR="001D3201" w:rsidRPr="001C4FB4" w14:paraId="1D4CCF74" w14:textId="77777777" w:rsidTr="00893A87">
        <w:tc>
          <w:tcPr>
            <w:tcW w:w="1526" w:type="dxa"/>
          </w:tcPr>
          <w:p w14:paraId="72C1B7FA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4FB4">
              <w:rPr>
                <w:rFonts w:ascii="Arial" w:hAnsi="Arial" w:cs="Arial"/>
                <w:sz w:val="20"/>
                <w:szCs w:val="20"/>
                <w:lang w:val="it-IT"/>
              </w:rPr>
              <w:t>14:30</w:t>
            </w:r>
          </w:p>
        </w:tc>
        <w:tc>
          <w:tcPr>
            <w:tcW w:w="7371" w:type="dxa"/>
          </w:tcPr>
          <w:p w14:paraId="0CBBD7A7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>Proglašenje pobjednika u kuhanju žgvaceta, prigodni program i ručak u centru Pašmana</w:t>
            </w:r>
          </w:p>
        </w:tc>
      </w:tr>
      <w:tr w:rsidR="001D3201" w:rsidRPr="001C4FB4" w14:paraId="5E097DE9" w14:textId="77777777" w:rsidTr="00893A87">
        <w:tc>
          <w:tcPr>
            <w:tcW w:w="1526" w:type="dxa"/>
          </w:tcPr>
          <w:p w14:paraId="26BF47F2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7371" w:type="dxa"/>
          </w:tcPr>
          <w:p w14:paraId="1337C83D" w14:textId="77777777" w:rsidR="001D3201" w:rsidRPr="001C4FB4" w:rsidRDefault="001D3201" w:rsidP="001B7E61">
            <w:pPr>
              <w:rPr>
                <w:rFonts w:ascii="Arial" w:hAnsi="Arial" w:cs="Arial"/>
                <w:sz w:val="20"/>
                <w:szCs w:val="20"/>
              </w:rPr>
            </w:pPr>
            <w:r w:rsidRPr="001C4FB4">
              <w:rPr>
                <w:rFonts w:ascii="Arial" w:hAnsi="Arial" w:cs="Arial"/>
                <w:sz w:val="20"/>
                <w:szCs w:val="20"/>
              </w:rPr>
              <w:t>Povratak brodom u Zadar</w:t>
            </w:r>
          </w:p>
        </w:tc>
      </w:tr>
    </w:tbl>
    <w:p w14:paraId="7F0D82A9" w14:textId="77777777" w:rsidR="001E624A" w:rsidRPr="00F01567" w:rsidRDefault="001E624A">
      <w:pPr>
        <w:rPr>
          <w:sz w:val="36"/>
          <w:szCs w:val="36"/>
          <w:lang w:val="hr-HR"/>
        </w:rPr>
      </w:pPr>
    </w:p>
    <w:sectPr w:rsidR="001E624A" w:rsidRPr="00F01567" w:rsidSect="003B1902">
      <w:headerReference w:type="default" r:id="rId6"/>
      <w:footerReference w:type="default" r:id="rId7"/>
      <w:pgSz w:w="11900" w:h="16840"/>
      <w:pgMar w:top="1774" w:right="1800" w:bottom="1440" w:left="1800" w:header="28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C7116" w14:textId="77777777" w:rsidR="007961ED" w:rsidRDefault="007961ED" w:rsidP="00FB4578">
      <w:r>
        <w:separator/>
      </w:r>
    </w:p>
  </w:endnote>
  <w:endnote w:type="continuationSeparator" w:id="0">
    <w:p w14:paraId="75AA2149" w14:textId="77777777" w:rsidR="007961ED" w:rsidRDefault="007961ED" w:rsidP="00F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7595" w14:textId="62203DF3" w:rsidR="00FB4578" w:rsidRDefault="00A72AF5" w:rsidP="00FB4578">
    <w:pPr>
      <w:pStyle w:val="Footer"/>
      <w:ind w:left="-1800"/>
    </w:pPr>
    <w:r w:rsidRPr="00A72AF5">
      <w:rPr>
        <w:noProof/>
      </w:rPr>
      <w:drawing>
        <wp:inline distT="0" distB="0" distL="0" distR="0" wp14:anchorId="05A2DC2E" wp14:editId="6E2A26D2">
          <wp:extent cx="7543791" cy="1143000"/>
          <wp:effectExtent l="0" t="0" r="635" b="0"/>
          <wp:docPr id="4" name="Picture 4" descr="C:\Users\Korisnik\AppData\Local\Microsoft\Windows\INetCache\Content.Outlook\Z2P32O97\DaniMasline memo glava 2019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AppData\Local\Microsoft\Windows\INetCache\Content.Outlook\Z2P32O97\DaniMasline memo glava 20192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104" cy="115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81A6C" w14:textId="77777777" w:rsidR="007961ED" w:rsidRDefault="007961ED" w:rsidP="00FB4578">
      <w:r>
        <w:separator/>
      </w:r>
    </w:p>
  </w:footnote>
  <w:footnote w:type="continuationSeparator" w:id="0">
    <w:p w14:paraId="246DB185" w14:textId="77777777" w:rsidR="007961ED" w:rsidRDefault="007961ED" w:rsidP="00FB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44B9" w14:textId="0ACD038F" w:rsidR="00FB4578" w:rsidRPr="00FB4578" w:rsidRDefault="00A72AF5" w:rsidP="00A72AF5">
    <w:pPr>
      <w:pStyle w:val="Header"/>
      <w:ind w:left="-1984"/>
    </w:pPr>
    <w:r w:rsidRPr="00A72AF5">
      <w:rPr>
        <w:noProof/>
      </w:rPr>
      <w:drawing>
        <wp:inline distT="0" distB="0" distL="0" distR="0" wp14:anchorId="31B65152" wp14:editId="524ABA1F">
          <wp:extent cx="7807639" cy="1251982"/>
          <wp:effectExtent l="0" t="0" r="3175" b="5715"/>
          <wp:docPr id="3" name="Picture 3" descr="C:\Users\Korisnik\AppData\Local\Microsoft\Windows\INetCache\Content.Outlook\Z2P32O97\DaniMasline memo glava 2019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AppData\Local\Microsoft\Windows\INetCache\Content.Outlook\Z2P32O97\DaniMasline memo glava 2019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784" cy="128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78"/>
    <w:rsid w:val="00052263"/>
    <w:rsid w:val="0007050C"/>
    <w:rsid w:val="00093390"/>
    <w:rsid w:val="001826B7"/>
    <w:rsid w:val="001B3764"/>
    <w:rsid w:val="001D3201"/>
    <w:rsid w:val="001D3BB9"/>
    <w:rsid w:val="001E493F"/>
    <w:rsid w:val="001E624A"/>
    <w:rsid w:val="0023499F"/>
    <w:rsid w:val="00275258"/>
    <w:rsid w:val="0029129E"/>
    <w:rsid w:val="002A2525"/>
    <w:rsid w:val="002B56BB"/>
    <w:rsid w:val="002E56EA"/>
    <w:rsid w:val="002F071D"/>
    <w:rsid w:val="003158DB"/>
    <w:rsid w:val="00341BAE"/>
    <w:rsid w:val="00395BB9"/>
    <w:rsid w:val="003B1902"/>
    <w:rsid w:val="003D1971"/>
    <w:rsid w:val="004219F5"/>
    <w:rsid w:val="00460EAF"/>
    <w:rsid w:val="004B1B31"/>
    <w:rsid w:val="00505A39"/>
    <w:rsid w:val="005258E0"/>
    <w:rsid w:val="0064017E"/>
    <w:rsid w:val="007235A7"/>
    <w:rsid w:val="007419A4"/>
    <w:rsid w:val="00782E3A"/>
    <w:rsid w:val="007961ED"/>
    <w:rsid w:val="007A5DCB"/>
    <w:rsid w:val="007B3F0E"/>
    <w:rsid w:val="00813C91"/>
    <w:rsid w:val="008336B7"/>
    <w:rsid w:val="00880C8E"/>
    <w:rsid w:val="00893A87"/>
    <w:rsid w:val="008C14CA"/>
    <w:rsid w:val="00980D83"/>
    <w:rsid w:val="00985FBD"/>
    <w:rsid w:val="00A45329"/>
    <w:rsid w:val="00A72AF5"/>
    <w:rsid w:val="00AC1420"/>
    <w:rsid w:val="00AF7488"/>
    <w:rsid w:val="00B23C9C"/>
    <w:rsid w:val="00B800E9"/>
    <w:rsid w:val="00B8190A"/>
    <w:rsid w:val="00BA4DE2"/>
    <w:rsid w:val="00BB132A"/>
    <w:rsid w:val="00BC75C5"/>
    <w:rsid w:val="00C01045"/>
    <w:rsid w:val="00C63932"/>
    <w:rsid w:val="00C8240B"/>
    <w:rsid w:val="00CC256C"/>
    <w:rsid w:val="00D30F67"/>
    <w:rsid w:val="00D76077"/>
    <w:rsid w:val="00D9165A"/>
    <w:rsid w:val="00DD3E6E"/>
    <w:rsid w:val="00E00BE2"/>
    <w:rsid w:val="00E06F01"/>
    <w:rsid w:val="00E333FD"/>
    <w:rsid w:val="00E767B5"/>
    <w:rsid w:val="00EF227C"/>
    <w:rsid w:val="00F01567"/>
    <w:rsid w:val="00F06D07"/>
    <w:rsid w:val="00F13A1E"/>
    <w:rsid w:val="00F13F19"/>
    <w:rsid w:val="00F53E55"/>
    <w:rsid w:val="00F75CD7"/>
    <w:rsid w:val="00F8692F"/>
    <w:rsid w:val="00FB23C8"/>
    <w:rsid w:val="00FB4578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337D3"/>
  <w15:docId w15:val="{1AA9A58D-A0DF-4418-AB6A-FE09FD8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78"/>
  </w:style>
  <w:style w:type="paragraph" w:styleId="Footer">
    <w:name w:val="footer"/>
    <w:basedOn w:val="Normal"/>
    <w:link w:val="FooterChar"/>
    <w:uiPriority w:val="99"/>
    <w:unhideWhenUsed/>
    <w:rsid w:val="00FB4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78"/>
  </w:style>
  <w:style w:type="paragraph" w:styleId="BalloonText">
    <w:name w:val="Balloon Text"/>
    <w:basedOn w:val="Normal"/>
    <w:link w:val="BalloonTextChar"/>
    <w:uiPriority w:val="99"/>
    <w:semiHidden/>
    <w:unhideWhenUsed/>
    <w:rsid w:val="00FB4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78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5258E0"/>
    <w:pPr>
      <w:autoSpaceDE w:val="0"/>
      <w:autoSpaceDN w:val="0"/>
      <w:adjustRightInd w:val="0"/>
      <w:spacing w:line="241" w:lineRule="atLeast"/>
    </w:pPr>
    <w:rPr>
      <w:rFonts w:ascii="Gotham Book" w:eastAsiaTheme="minorHAnsi" w:hAnsi="Gotham Book"/>
      <w:lang w:val="hr-HR"/>
    </w:rPr>
  </w:style>
  <w:style w:type="character" w:customStyle="1" w:styleId="A0">
    <w:name w:val="A0"/>
    <w:uiPriority w:val="99"/>
    <w:rsid w:val="005258E0"/>
    <w:rPr>
      <w:rFonts w:ascii="Gotham Book" w:hAnsi="Gotham Book" w:cs="Gotham Book" w:hint="default"/>
      <w:color w:val="000000"/>
      <w:sz w:val="20"/>
      <w:szCs w:val="20"/>
    </w:rPr>
  </w:style>
  <w:style w:type="character" w:styleId="Strong">
    <w:name w:val="Strong"/>
    <w:basedOn w:val="DefaultParagraphFont"/>
    <w:qFormat/>
    <w:rsid w:val="005258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B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3201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Darja</cp:lastModifiedBy>
  <cp:revision>2</cp:revision>
  <cp:lastPrinted>2017-03-16T10:47:00Z</cp:lastPrinted>
  <dcterms:created xsi:type="dcterms:W3CDTF">2019-04-18T09:07:00Z</dcterms:created>
  <dcterms:modified xsi:type="dcterms:W3CDTF">2019-04-18T09:07:00Z</dcterms:modified>
</cp:coreProperties>
</file>