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:rsidR="0075737E" w:rsidRPr="00F54DFD" w:rsidRDefault="0075737E" w:rsidP="0075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2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-147320</wp:posOffset>
            </wp:positionV>
            <wp:extent cx="12763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hrough>
            <wp:docPr id="5" name="Slika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F53">
        <w:rPr>
          <w:rFonts w:ascii="Times New Roman" w:hAnsi="Times New Roman" w:cs="Times New Roman"/>
          <w:b/>
          <w:sz w:val="24"/>
          <w:szCs w:val="24"/>
        </w:rPr>
        <w:t xml:space="preserve">Udruga za promicanje i očuvanje šokačke baštine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B2F53">
        <w:rPr>
          <w:rFonts w:ascii="Times New Roman" w:hAnsi="Times New Roman" w:cs="Times New Roman"/>
          <w:b/>
          <w:sz w:val="24"/>
          <w:szCs w:val="24"/>
        </w:rPr>
        <w:t>„Š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F53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2F53">
        <w:rPr>
          <w:rFonts w:ascii="Times New Roman" w:hAnsi="Times New Roman" w:cs="Times New Roman"/>
          <w:b/>
          <w:sz w:val="24"/>
          <w:szCs w:val="24"/>
        </w:rPr>
        <w:t>Babina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2F53">
        <w:rPr>
          <w:rFonts w:ascii="Times New Roman" w:hAnsi="Times New Roman" w:cs="Times New Roman"/>
          <w:b/>
          <w:sz w:val="24"/>
          <w:szCs w:val="24"/>
        </w:rPr>
        <w:t>Greda“</w:t>
      </w:r>
    </w:p>
    <w:p w:rsidR="0075737E" w:rsidRPr="00272AC6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 „Dani kulina,sira i vina“</w:t>
      </w:r>
    </w:p>
    <w:p w:rsidR="0075737E" w:rsidRDefault="0075737E"/>
    <w:p w:rsidR="00DC58D4" w:rsidRPr="00DC58D4" w:rsidRDefault="001D3231" w:rsidP="00DC58D4">
      <w:pPr>
        <w:pStyle w:val="Bezproreda"/>
        <w:rPr>
          <w:b/>
        </w:rPr>
      </w:pPr>
      <w:r>
        <w:rPr>
          <w:b/>
        </w:rPr>
        <w:t>Broj: K-S-V-29</w:t>
      </w:r>
      <w:r w:rsidR="00DC58D4" w:rsidRPr="00F54DFD">
        <w:rPr>
          <w:b/>
        </w:rPr>
        <w:t>/1</w:t>
      </w:r>
      <w:r w:rsidR="00DC58D4">
        <w:rPr>
          <w:b/>
        </w:rPr>
        <w:t>5</w:t>
      </w:r>
    </w:p>
    <w:p w:rsidR="00FF7077" w:rsidRPr="0075737E" w:rsidRDefault="00502FA9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Babogred</w:t>
      </w:r>
      <w:r w:rsidR="009F42F0" w:rsidRPr="0075737E">
        <w:rPr>
          <w:b/>
          <w:sz w:val="40"/>
          <w:szCs w:val="40"/>
        </w:rPr>
        <w:t>ski  1. Dani kulina</w:t>
      </w:r>
      <w:r>
        <w:rPr>
          <w:b/>
          <w:sz w:val="40"/>
          <w:szCs w:val="40"/>
        </w:rPr>
        <w:t>,</w:t>
      </w:r>
      <w:r w:rsidR="009F42F0" w:rsidRPr="0075737E">
        <w:rPr>
          <w:b/>
          <w:sz w:val="40"/>
          <w:szCs w:val="40"/>
        </w:rPr>
        <w:t xml:space="preserve"> sira i vina</w:t>
      </w:r>
    </w:p>
    <w:p w:rsidR="009F42F0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13. i 14. Lipnja 2015.godine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F42F0" w:rsidTr="009F42F0">
        <w:tc>
          <w:tcPr>
            <w:tcW w:w="9288" w:type="dxa"/>
            <w:gridSpan w:val="2"/>
          </w:tcPr>
          <w:p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70217D">
              <w:rPr>
                <w:b/>
                <w:sz w:val="32"/>
                <w:szCs w:val="32"/>
              </w:rPr>
              <w:t xml:space="preserve"> SIRA</w:t>
            </w:r>
            <w:bookmarkStart w:id="0" w:name="_GoBack"/>
            <w:bookmarkEnd w:id="0"/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ADRESA-  sjedišta</w:t>
            </w:r>
          </w:p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9F42F0" w:rsidTr="009F42F0">
        <w:tc>
          <w:tcPr>
            <w:tcW w:w="4644" w:type="dxa"/>
          </w:tcPr>
          <w:p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:rsidR="0075737E" w:rsidRDefault="0075737E"/>
          <w:p w:rsidR="0075737E" w:rsidRDefault="0075737E"/>
          <w:p w:rsidR="0075737E" w:rsidRDefault="0075737E"/>
          <w:p w:rsidR="0075737E" w:rsidRDefault="0075737E"/>
          <w:p w:rsidR="0075737E" w:rsidRDefault="0075737E"/>
        </w:tc>
        <w:tc>
          <w:tcPr>
            <w:tcW w:w="4644" w:type="dxa"/>
          </w:tcPr>
          <w:p w:rsidR="009F42F0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  <w:p w:rsidR="0075737E" w:rsidRDefault="0075737E">
            <w:r>
              <w:t>-</w:t>
            </w:r>
          </w:p>
        </w:tc>
      </w:tr>
      <w:tr w:rsidR="00474668" w:rsidTr="009F42F0">
        <w:tc>
          <w:tcPr>
            <w:tcW w:w="4644" w:type="dxa"/>
          </w:tcPr>
          <w:p w:rsidR="00502FA9" w:rsidRDefault="00474668" w:rsidP="006A785D">
            <w:r>
              <w:t>KOMERCIJALNI DIO-</w:t>
            </w:r>
            <w:r w:rsidR="009701DD">
              <w:t xml:space="preserve"> (</w:t>
            </w:r>
            <w:r w:rsidR="00502FA9">
              <w:t>želite li</w:t>
            </w:r>
            <w:r w:rsidR="009701DD">
              <w:t xml:space="preserve"> štand</w:t>
            </w:r>
            <w:r w:rsidR="00502FA9">
              <w:t xml:space="preserve"> </w:t>
            </w:r>
            <w:r w:rsidR="009701DD">
              <w:t xml:space="preserve"> </w:t>
            </w:r>
            <w:r w:rsidR="00502FA9">
              <w:t xml:space="preserve">i za prodaju proizvoda </w:t>
            </w:r>
            <w:r w:rsidR="006A785D">
              <w:t>)</w:t>
            </w:r>
          </w:p>
        </w:tc>
        <w:tc>
          <w:tcPr>
            <w:tcW w:w="4644" w:type="dxa"/>
          </w:tcPr>
          <w:p w:rsidR="00474668" w:rsidRDefault="00474668">
            <w:r>
              <w:t>-DA                                          -NE</w:t>
            </w:r>
          </w:p>
        </w:tc>
      </w:tr>
    </w:tbl>
    <w:p w:rsidR="009F42F0" w:rsidRDefault="009F42F0"/>
    <w:p w:rsidR="00357FAB" w:rsidRDefault="0075737E">
      <w:r>
        <w:t>Popunjenu prijavu za izlaganje</w:t>
      </w:r>
      <w:r w:rsidR="00357FAB">
        <w:t>- 13.</w:t>
      </w:r>
      <w:r w:rsidR="00502FA9">
        <w:t xml:space="preserve"> i </w:t>
      </w:r>
      <w:r w:rsidR="00DC58D4">
        <w:t xml:space="preserve">14. </w:t>
      </w:r>
      <w:r w:rsidR="00357FAB">
        <w:t>lipnja, 201</w:t>
      </w:r>
      <w:r w:rsidR="00502FA9">
        <w:t xml:space="preserve">5.god. u prostoru Osnone škole </w:t>
      </w:r>
      <w:r w:rsidR="00357FAB">
        <w:t xml:space="preserve"> „Mijat Stojanović“  u Babinoj Gredi dostavite na:</w:t>
      </w:r>
    </w:p>
    <w:p w:rsidR="00DC58D4" w:rsidRDefault="00502FA9">
      <w:r>
        <w:t xml:space="preserve"> e-mail: </w:t>
      </w:r>
      <w:r w:rsidR="00A12D6D">
        <w:t>danikulinasiraivina</w:t>
      </w:r>
      <w:r w:rsidR="00C93264">
        <w:rPr>
          <w:rFonts w:ascii="Times New Roman" w:hAnsi="Times New Roman" w:cs="Times New Roman"/>
        </w:rPr>
        <w:t>@</w:t>
      </w:r>
      <w:r w:rsidR="00A12D6D">
        <w:t>gmail.com</w:t>
      </w:r>
      <w:r w:rsidR="009701DD">
        <w:t>,</w:t>
      </w:r>
      <w:r w:rsidR="00DF17EC">
        <w:t xml:space="preserve">     </w:t>
      </w:r>
    </w:p>
    <w:p w:rsidR="009701DD" w:rsidRDefault="00DC58D4">
      <w:r>
        <w:t xml:space="preserve">Pismo: </w:t>
      </w:r>
      <w:r w:rsidR="00502FA9">
        <w:t xml:space="preserve">Općina  </w:t>
      </w:r>
      <w:r w:rsidR="005E6642">
        <w:t xml:space="preserve">Babina Greda, </w:t>
      </w:r>
      <w:r>
        <w:t>Vl. Nazora</w:t>
      </w:r>
      <w:r w:rsidR="00502FA9">
        <w:t xml:space="preserve"> </w:t>
      </w:r>
      <w:r>
        <w:t xml:space="preserve">3, </w:t>
      </w:r>
      <w:r w:rsidR="005E6642">
        <w:t>Prijava  D K S V, 32276 B. Greda</w:t>
      </w:r>
    </w:p>
    <w:p w:rsidR="00357FAB" w:rsidRDefault="00357FAB">
      <w:r>
        <w:t xml:space="preserve">fax – 032 854 </w:t>
      </w:r>
      <w:r w:rsidR="00A12D6D">
        <w:t>610</w:t>
      </w:r>
      <w:r w:rsidR="009701DD">
        <w:t>,</w:t>
      </w:r>
    </w:p>
    <w:p w:rsidR="00357FAB" w:rsidRDefault="00357FAB" w:rsidP="00357FAB">
      <w:r>
        <w:t xml:space="preserve">                                                                                                     m.p.                                                       potpis</w:t>
      </w:r>
    </w:p>
    <w:p w:rsidR="00357FAB" w:rsidRDefault="00357FAB" w:rsidP="00357FAB"/>
    <w:p w:rsidR="00541F7A" w:rsidRDefault="00541F7A" w:rsidP="00357FAB"/>
    <w:p w:rsidR="00D83F69" w:rsidRDefault="00D83F69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AB" w:rsidRPr="001F0B38" w:rsidRDefault="00357FAB" w:rsidP="00D83F69">
      <w:pPr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t>P</w:t>
      </w:r>
      <w:r w:rsidR="00A22B0A">
        <w:rPr>
          <w:rFonts w:ascii="Times New Roman" w:hAnsi="Times New Roman" w:cs="Times New Roman"/>
          <w:b/>
          <w:sz w:val="32"/>
          <w:szCs w:val="32"/>
        </w:rPr>
        <w:t>ravila za prijavu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:</w:t>
      </w:r>
    </w:p>
    <w:p w:rsidR="00474668" w:rsidRPr="001F0B38" w:rsidRDefault="005E6642" w:rsidP="00357FAB">
      <w:pPr>
        <w:rPr>
          <w:b/>
        </w:rPr>
      </w:pPr>
      <w:r w:rsidRPr="001F0B38">
        <w:rPr>
          <w:b/>
        </w:rPr>
        <w:t xml:space="preserve">Za sve upite, eventualne nejasnoće, kontakt </w:t>
      </w:r>
      <w:r w:rsidR="006A785D">
        <w:rPr>
          <w:b/>
        </w:rPr>
        <w:t>098/346-156</w:t>
      </w:r>
      <w:r w:rsidR="00502FA9">
        <w:rPr>
          <w:b/>
        </w:rPr>
        <w:t xml:space="preserve">, </w:t>
      </w:r>
      <w:r w:rsidR="006A785D">
        <w:rPr>
          <w:b/>
        </w:rPr>
        <w:t xml:space="preserve">Pavo </w:t>
      </w:r>
      <w:r w:rsidR="00502FA9">
        <w:rPr>
          <w:b/>
        </w:rPr>
        <w:t xml:space="preserve"> Barić</w:t>
      </w:r>
      <w:r w:rsidRPr="001F0B38">
        <w:rPr>
          <w:b/>
        </w:rPr>
        <w:t>.</w:t>
      </w:r>
    </w:p>
    <w:p w:rsidR="00474668" w:rsidRDefault="00474668" w:rsidP="00D83F69">
      <w:r>
        <w:t>Svaki izlagač mora</w:t>
      </w:r>
      <w:r w:rsidR="005E6642">
        <w:t xml:space="preserve"> dostaviti popunjenu prijavnicu, najkasnije do 4. Lipnja 2015.god. na gore navedenu adresu</w:t>
      </w:r>
      <w:r w:rsidR="00DF17EC">
        <w:t>: E-mail, fax, ili poštanskom uputnicom.</w:t>
      </w:r>
    </w:p>
    <w:p w:rsidR="00DF17EC" w:rsidRDefault="006A785D" w:rsidP="00A22B0A">
      <w:r>
        <w:t xml:space="preserve">Primjerci za </w:t>
      </w:r>
      <w:r w:rsidR="00DF17EC">
        <w:t>izlaganje moraju b</w:t>
      </w:r>
      <w:r>
        <w:t>iti dostavljeni najkasnije do 13.lipnja 2015.god. do 9 sati.</w:t>
      </w:r>
    </w:p>
    <w:p w:rsidR="00474668" w:rsidRDefault="00474668" w:rsidP="00A22B0A">
      <w:r>
        <w:t>Svaki registrirani proizvođač može prijaviti i komercijalni di</w:t>
      </w:r>
      <w:r w:rsidR="00A22B0A">
        <w:t>o (moguće j</w:t>
      </w:r>
      <w:r>
        <w:t xml:space="preserve">e dobiti štand za prodaju proizvoda na </w:t>
      </w:r>
      <w:r w:rsidR="00AB6AAC">
        <w:t>otvorenom u pješačkoj zoni).</w:t>
      </w:r>
    </w:p>
    <w:p w:rsidR="00DA1A8D" w:rsidRDefault="00DA1A8D" w:rsidP="00357FAB"/>
    <w:p w:rsidR="00DA1A8D" w:rsidRDefault="00DA1A8D" w:rsidP="00357FAB"/>
    <w:p w:rsidR="00DA1A8D" w:rsidRDefault="00DA1A8D" w:rsidP="00DA1A8D">
      <w:pPr>
        <w:jc w:val="right"/>
      </w:pPr>
      <w:r>
        <w:t>Predsjednik : Antun Omazić</w:t>
      </w:r>
    </w:p>
    <w:p w:rsidR="00AB6AAC" w:rsidRDefault="00AB6AAC" w:rsidP="00357FAB"/>
    <w:p w:rsidR="00474668" w:rsidRDefault="00474668" w:rsidP="00357FAB"/>
    <w:p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F0"/>
    <w:rsid w:val="00097645"/>
    <w:rsid w:val="001D207C"/>
    <w:rsid w:val="001D3231"/>
    <w:rsid w:val="001F0B38"/>
    <w:rsid w:val="00357FAB"/>
    <w:rsid w:val="00456C9A"/>
    <w:rsid w:val="00474668"/>
    <w:rsid w:val="00497DB6"/>
    <w:rsid w:val="00502FA9"/>
    <w:rsid w:val="00541F7A"/>
    <w:rsid w:val="005E6642"/>
    <w:rsid w:val="006672F8"/>
    <w:rsid w:val="006A3F6F"/>
    <w:rsid w:val="006A785D"/>
    <w:rsid w:val="0070217D"/>
    <w:rsid w:val="0075737E"/>
    <w:rsid w:val="007A77F7"/>
    <w:rsid w:val="009701DD"/>
    <w:rsid w:val="009D7052"/>
    <w:rsid w:val="009F42F0"/>
    <w:rsid w:val="00A12D6D"/>
    <w:rsid w:val="00A22B0A"/>
    <w:rsid w:val="00AA05DB"/>
    <w:rsid w:val="00AA0F0E"/>
    <w:rsid w:val="00AB6AAC"/>
    <w:rsid w:val="00BD1109"/>
    <w:rsid w:val="00C93264"/>
    <w:rsid w:val="00D83F69"/>
    <w:rsid w:val="00DA1A8D"/>
    <w:rsid w:val="00DC58D4"/>
    <w:rsid w:val="00DF17EC"/>
    <w:rsid w:val="00EA3392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065B8-F773-458A-B933-50180525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opcina</cp:lastModifiedBy>
  <cp:revision>2</cp:revision>
  <dcterms:created xsi:type="dcterms:W3CDTF">2015-05-18T18:21:00Z</dcterms:created>
  <dcterms:modified xsi:type="dcterms:W3CDTF">2015-05-18T18:21:00Z</dcterms:modified>
</cp:coreProperties>
</file>