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74" w:rsidRPr="00EA0E74" w:rsidRDefault="00EA0E74" w:rsidP="00EA0E74">
      <w:pPr>
        <w:shd w:val="clear" w:color="auto" w:fill="FFFFFF"/>
        <w:spacing w:line="252" w:lineRule="atLeast"/>
        <w:rPr>
          <w:rFonts w:ascii="Arial" w:eastAsia="Times New Roman" w:hAnsi="Arial" w:cs="Arial"/>
          <w:color w:val="666666"/>
          <w:lang w:eastAsia="hr-HR"/>
        </w:rPr>
      </w:pPr>
      <w:r w:rsidRPr="00EA0E74">
        <w:rPr>
          <w:rFonts w:ascii="Arial" w:eastAsia="Times New Roman" w:hAnsi="Arial" w:cs="Arial"/>
          <w:b/>
          <w:bCs/>
          <w:color w:val="666666"/>
          <w:lang w:eastAsia="hr-HR"/>
        </w:rPr>
        <w:t>Oglas:</w:t>
      </w:r>
    </w:p>
    <w:p w:rsidR="00EA0E74" w:rsidRPr="00EA0E74" w:rsidRDefault="00EA0E74" w:rsidP="00EA0E7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666666"/>
          <w:lang w:eastAsia="hr-HR"/>
        </w:rPr>
      </w:pPr>
      <w:r w:rsidRPr="00EA0E74">
        <w:rPr>
          <w:rFonts w:ascii="Arial" w:eastAsia="Times New Roman" w:hAnsi="Arial" w:cs="Arial"/>
          <w:color w:val="666666"/>
          <w:lang w:eastAsia="hr-HR"/>
        </w:rPr>
        <w:br/>
        <w:t>Stečajni upravitelj SUŠIONICA D.O.O. u stečaju Vrpolje, 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>OIB: 91980151189 uz suglasnost razlučnog vjerovnika 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>  </w:t>
      </w:r>
    </w:p>
    <w:p w:rsidR="00EA0E74" w:rsidRPr="00EA0E74" w:rsidRDefault="00EA0E74" w:rsidP="00EA0E74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666666"/>
          <w:lang w:eastAsia="hr-HR"/>
        </w:rPr>
      </w:pPr>
      <w:r w:rsidRPr="00EA0E74">
        <w:rPr>
          <w:rFonts w:ascii="Arial" w:eastAsia="Times New Roman" w:hAnsi="Arial" w:cs="Arial"/>
          <w:b/>
          <w:bCs/>
          <w:color w:val="666666"/>
          <w:lang w:eastAsia="hr-HR"/>
        </w:rPr>
        <w:t>Oglašava</w:t>
      </w:r>
      <w:r w:rsidRPr="00EA0E74">
        <w:rPr>
          <w:rFonts w:ascii="Arial" w:eastAsia="Times New Roman" w:hAnsi="Arial" w:cs="Arial"/>
          <w:color w:val="666666"/>
          <w:lang w:eastAsia="hr-HR"/>
        </w:rPr>
        <w:br/>
      </w:r>
      <w:r w:rsidRPr="00EA0E74">
        <w:rPr>
          <w:rFonts w:ascii="Arial" w:eastAsia="Times New Roman" w:hAnsi="Arial" w:cs="Arial"/>
          <w:color w:val="666666"/>
          <w:lang w:eastAsia="hr-HR"/>
        </w:rPr>
        <w:br/>
      </w:r>
      <w:r w:rsidRPr="00EA0E74">
        <w:rPr>
          <w:rFonts w:ascii="Arial" w:eastAsia="Times New Roman" w:hAnsi="Arial" w:cs="Arial"/>
          <w:b/>
          <w:bCs/>
          <w:color w:val="666666"/>
          <w:lang w:eastAsia="hr-HR"/>
        </w:rPr>
        <w:t>PRODAJA IMOVINE STEČAJNOG DUŽNIKA</w:t>
      </w:r>
      <w:r w:rsidRPr="00EA0E74">
        <w:rPr>
          <w:rFonts w:ascii="Arial" w:eastAsia="Times New Roman" w:hAnsi="Arial" w:cs="Arial"/>
          <w:color w:val="666666"/>
          <w:lang w:eastAsia="hr-HR"/>
        </w:rPr>
        <w:br/>
      </w:r>
      <w:r w:rsidRPr="00EA0E74">
        <w:rPr>
          <w:rFonts w:ascii="Arial" w:eastAsia="Times New Roman" w:hAnsi="Arial" w:cs="Arial"/>
          <w:b/>
          <w:bCs/>
          <w:color w:val="666666"/>
          <w:lang w:eastAsia="hr-HR"/>
        </w:rPr>
        <w:t>USMENOM JAVNOM DRAŽBOM</w:t>
      </w:r>
    </w:p>
    <w:p w:rsidR="00EA0E74" w:rsidRPr="00EA0E74" w:rsidRDefault="00EA0E74" w:rsidP="00EA0E7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666666"/>
          <w:lang w:eastAsia="hr-HR"/>
        </w:rPr>
      </w:pPr>
      <w:r w:rsidRPr="00EA0E74">
        <w:rPr>
          <w:rFonts w:ascii="Arial" w:eastAsia="Times New Roman" w:hAnsi="Arial" w:cs="Arial"/>
          <w:color w:val="666666"/>
          <w:lang w:eastAsia="hr-HR"/>
        </w:rPr>
        <w:t>  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>1. Osnovna sredstva, uredski namještaj..................................</w:t>
      </w:r>
      <w:r w:rsidR="009B5276">
        <w:rPr>
          <w:rFonts w:ascii="Arial" w:eastAsia="Times New Roman" w:hAnsi="Arial" w:cs="Arial"/>
          <w:color w:val="666666"/>
          <w:lang w:eastAsia="hr-HR"/>
        </w:rPr>
        <w:t>......</w:t>
      </w:r>
      <w:r w:rsidRPr="00EA0E74">
        <w:rPr>
          <w:rFonts w:ascii="Arial" w:eastAsia="Times New Roman" w:hAnsi="Arial" w:cs="Arial"/>
          <w:color w:val="666666"/>
          <w:lang w:eastAsia="hr-HR"/>
        </w:rPr>
        <w:t>20.764,22 kn 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>2. Osnovna sredstva kompresornica.. ....................................</w:t>
      </w:r>
      <w:r w:rsidR="009B5276">
        <w:rPr>
          <w:rFonts w:ascii="Arial" w:eastAsia="Times New Roman" w:hAnsi="Arial" w:cs="Arial"/>
          <w:color w:val="666666"/>
          <w:lang w:eastAsia="hr-HR"/>
        </w:rPr>
        <w:t>......</w:t>
      </w:r>
      <w:r w:rsidRPr="00EA0E74">
        <w:rPr>
          <w:rFonts w:ascii="Arial" w:eastAsia="Times New Roman" w:hAnsi="Arial" w:cs="Arial"/>
          <w:color w:val="666666"/>
          <w:lang w:eastAsia="hr-HR"/>
        </w:rPr>
        <w:t>31.504,06 kn 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>3. Osnovna sredstva rashladne komore................. ................</w:t>
      </w:r>
      <w:r w:rsidR="009B5276">
        <w:rPr>
          <w:rFonts w:ascii="Arial" w:eastAsia="Times New Roman" w:hAnsi="Arial" w:cs="Arial"/>
          <w:color w:val="666666"/>
          <w:lang w:eastAsia="hr-HR"/>
        </w:rPr>
        <w:t>.....</w:t>
      </w:r>
      <w:r w:rsidRPr="00EA0E74">
        <w:rPr>
          <w:rFonts w:ascii="Arial" w:eastAsia="Times New Roman" w:hAnsi="Arial" w:cs="Arial"/>
          <w:color w:val="666666"/>
          <w:lang w:eastAsia="hr-HR"/>
        </w:rPr>
        <w:t xml:space="preserve">49.186,98 </w:t>
      </w:r>
      <w:r w:rsidR="009B5276">
        <w:rPr>
          <w:rFonts w:ascii="Arial" w:eastAsia="Times New Roman" w:hAnsi="Arial" w:cs="Arial"/>
          <w:color w:val="666666"/>
          <w:lang w:eastAsia="hr-HR"/>
        </w:rPr>
        <w:t xml:space="preserve"> </w:t>
      </w:r>
      <w:r w:rsidRPr="00EA0E74">
        <w:rPr>
          <w:rFonts w:ascii="Arial" w:eastAsia="Times New Roman" w:hAnsi="Arial" w:cs="Arial"/>
          <w:color w:val="666666"/>
          <w:lang w:eastAsia="hr-HR"/>
        </w:rPr>
        <w:t>kn 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>4.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>4.1. Automobil Škoda Fabija 1.4. god. Proizvodnje 2000., 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 xml:space="preserve">     </w:t>
      </w:r>
      <w:r w:rsidR="009B5276">
        <w:rPr>
          <w:rFonts w:ascii="Arial" w:eastAsia="Times New Roman" w:hAnsi="Arial" w:cs="Arial"/>
          <w:color w:val="666666"/>
          <w:lang w:eastAsia="hr-HR"/>
        </w:rPr>
        <w:t xml:space="preserve">  </w:t>
      </w:r>
      <w:r w:rsidRPr="00EA0E74">
        <w:rPr>
          <w:rFonts w:ascii="Arial" w:eastAsia="Times New Roman" w:hAnsi="Arial" w:cs="Arial"/>
          <w:color w:val="666666"/>
          <w:lang w:eastAsia="hr-HR"/>
        </w:rPr>
        <w:t>vozilo je neispravno i nije registrirano...................................</w:t>
      </w:r>
      <w:r w:rsidR="009B5276">
        <w:rPr>
          <w:rFonts w:ascii="Arial" w:eastAsia="Times New Roman" w:hAnsi="Arial" w:cs="Arial"/>
          <w:color w:val="666666"/>
          <w:lang w:eastAsia="hr-HR"/>
        </w:rPr>
        <w:t>...</w:t>
      </w:r>
      <w:r w:rsidRPr="00EA0E74">
        <w:rPr>
          <w:rFonts w:ascii="Arial" w:eastAsia="Times New Roman" w:hAnsi="Arial" w:cs="Arial"/>
          <w:color w:val="666666"/>
          <w:lang w:eastAsia="hr-HR"/>
        </w:rPr>
        <w:t>3.048,75 kn 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>4.2. Automobil Polo 1.6. god. proizvodnje 1999. 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 xml:space="preserve">     </w:t>
      </w:r>
      <w:r w:rsidR="009B5276">
        <w:rPr>
          <w:rFonts w:ascii="Arial" w:eastAsia="Times New Roman" w:hAnsi="Arial" w:cs="Arial"/>
          <w:color w:val="666666"/>
          <w:lang w:eastAsia="hr-HR"/>
        </w:rPr>
        <w:t xml:space="preserve">  </w:t>
      </w:r>
      <w:r w:rsidRPr="00EA0E74">
        <w:rPr>
          <w:rFonts w:ascii="Arial" w:eastAsia="Times New Roman" w:hAnsi="Arial" w:cs="Arial"/>
          <w:color w:val="666666"/>
          <w:lang w:eastAsia="hr-HR"/>
        </w:rPr>
        <w:t>vozilo je neispravno i nije regsitrirano ............. ....................</w:t>
      </w:r>
      <w:r w:rsidR="009B5276">
        <w:rPr>
          <w:rFonts w:ascii="Arial" w:eastAsia="Times New Roman" w:hAnsi="Arial" w:cs="Arial"/>
          <w:color w:val="666666"/>
          <w:lang w:eastAsia="hr-HR"/>
        </w:rPr>
        <w:t>...</w:t>
      </w:r>
      <w:r w:rsidRPr="00EA0E74">
        <w:rPr>
          <w:rFonts w:ascii="Arial" w:eastAsia="Times New Roman" w:hAnsi="Arial" w:cs="Arial"/>
          <w:color w:val="666666"/>
          <w:lang w:eastAsia="hr-HR"/>
        </w:rPr>
        <w:t xml:space="preserve">3.252,03 </w:t>
      </w:r>
      <w:r>
        <w:rPr>
          <w:rFonts w:ascii="Arial" w:eastAsia="Times New Roman" w:hAnsi="Arial" w:cs="Arial"/>
          <w:color w:val="666666"/>
          <w:lang w:eastAsia="hr-HR"/>
        </w:rPr>
        <w:t xml:space="preserve"> </w:t>
      </w:r>
      <w:r w:rsidRPr="00EA0E74">
        <w:rPr>
          <w:rFonts w:ascii="Arial" w:eastAsia="Times New Roman" w:hAnsi="Arial" w:cs="Arial"/>
          <w:color w:val="666666"/>
          <w:lang w:eastAsia="hr-HR"/>
        </w:rPr>
        <w:t>kn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>4.3</w:t>
      </w:r>
      <w:r w:rsidR="009B5276">
        <w:rPr>
          <w:rFonts w:ascii="Arial" w:eastAsia="Times New Roman" w:hAnsi="Arial" w:cs="Arial"/>
          <w:color w:val="666666"/>
          <w:lang w:eastAsia="hr-HR"/>
        </w:rPr>
        <w:t xml:space="preserve">  </w:t>
      </w:r>
      <w:r w:rsidRPr="00EA0E74">
        <w:rPr>
          <w:rFonts w:ascii="Arial" w:eastAsia="Times New Roman" w:hAnsi="Arial" w:cs="Arial"/>
          <w:color w:val="666666"/>
          <w:lang w:eastAsia="hr-HR"/>
        </w:rPr>
        <w:t>Viličar Nisan 16 električni..................................................</w:t>
      </w:r>
      <w:r w:rsidR="009B5276">
        <w:rPr>
          <w:rFonts w:ascii="Arial" w:eastAsia="Times New Roman" w:hAnsi="Arial" w:cs="Arial"/>
          <w:color w:val="666666"/>
          <w:lang w:eastAsia="hr-HR"/>
        </w:rPr>
        <w:t>.....</w:t>
      </w:r>
      <w:r w:rsidRPr="00EA0E74">
        <w:rPr>
          <w:rFonts w:ascii="Arial" w:eastAsia="Times New Roman" w:hAnsi="Arial" w:cs="Arial"/>
          <w:color w:val="666666"/>
          <w:lang w:eastAsia="hr-HR"/>
        </w:rPr>
        <w:t xml:space="preserve">13.211,25 </w:t>
      </w:r>
      <w:r>
        <w:rPr>
          <w:rFonts w:ascii="Arial" w:eastAsia="Times New Roman" w:hAnsi="Arial" w:cs="Arial"/>
          <w:color w:val="666666"/>
          <w:lang w:eastAsia="hr-HR"/>
        </w:rPr>
        <w:t xml:space="preserve"> </w:t>
      </w:r>
      <w:r w:rsidRPr="00EA0E74">
        <w:rPr>
          <w:rFonts w:ascii="Arial" w:eastAsia="Times New Roman" w:hAnsi="Arial" w:cs="Arial"/>
          <w:color w:val="666666"/>
          <w:lang w:eastAsia="hr-HR"/>
        </w:rPr>
        <w:t>kn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>4.4. Viličar Nisan 20 diesel .....................................................</w:t>
      </w:r>
      <w:r w:rsidR="009B5276">
        <w:rPr>
          <w:rFonts w:ascii="Arial" w:eastAsia="Times New Roman" w:hAnsi="Arial" w:cs="Arial"/>
          <w:color w:val="666666"/>
          <w:lang w:eastAsia="hr-HR"/>
        </w:rPr>
        <w:t>......</w:t>
      </w:r>
      <w:r w:rsidRPr="00EA0E74">
        <w:rPr>
          <w:rFonts w:ascii="Arial" w:eastAsia="Times New Roman" w:hAnsi="Arial" w:cs="Arial"/>
          <w:color w:val="666666"/>
          <w:lang w:eastAsia="hr-HR"/>
        </w:rPr>
        <w:t xml:space="preserve">15.243,90 </w:t>
      </w:r>
      <w:r>
        <w:rPr>
          <w:rFonts w:ascii="Arial" w:eastAsia="Times New Roman" w:hAnsi="Arial" w:cs="Arial"/>
          <w:color w:val="666666"/>
          <w:lang w:eastAsia="hr-HR"/>
        </w:rPr>
        <w:t xml:space="preserve"> </w:t>
      </w:r>
      <w:r w:rsidRPr="00EA0E74">
        <w:rPr>
          <w:rFonts w:ascii="Arial" w:eastAsia="Times New Roman" w:hAnsi="Arial" w:cs="Arial"/>
          <w:color w:val="666666"/>
          <w:lang w:eastAsia="hr-HR"/>
        </w:rPr>
        <w:t>kn </w:t>
      </w:r>
      <w:r w:rsidR="009B5276">
        <w:rPr>
          <w:rFonts w:ascii="Arial" w:eastAsia="Times New Roman" w:hAnsi="Arial" w:cs="Arial"/>
          <w:color w:val="666666"/>
          <w:lang w:eastAsia="hr-HR"/>
        </w:rPr>
        <w:br/>
        <w:t>4.5. </w:t>
      </w:r>
      <w:r w:rsidRPr="00EA0E74">
        <w:rPr>
          <w:rFonts w:ascii="Arial" w:eastAsia="Times New Roman" w:hAnsi="Arial" w:cs="Arial"/>
          <w:color w:val="666666"/>
          <w:lang w:eastAsia="hr-HR"/>
        </w:rPr>
        <w:t>Glava okretna za viličar ................... ................................</w:t>
      </w:r>
      <w:r w:rsidR="009B5276">
        <w:rPr>
          <w:rFonts w:ascii="Arial" w:eastAsia="Times New Roman" w:hAnsi="Arial" w:cs="Arial"/>
          <w:color w:val="666666"/>
          <w:lang w:eastAsia="hr-HR"/>
        </w:rPr>
        <w:t>.......</w:t>
      </w:r>
      <w:r w:rsidRPr="00EA0E74">
        <w:rPr>
          <w:rFonts w:ascii="Arial" w:eastAsia="Times New Roman" w:hAnsi="Arial" w:cs="Arial"/>
          <w:color w:val="666666"/>
          <w:lang w:eastAsia="hr-HR"/>
        </w:rPr>
        <w:t xml:space="preserve">2.032,32 </w:t>
      </w:r>
      <w:r>
        <w:rPr>
          <w:rFonts w:ascii="Arial" w:eastAsia="Times New Roman" w:hAnsi="Arial" w:cs="Arial"/>
          <w:color w:val="666666"/>
          <w:lang w:eastAsia="hr-HR"/>
        </w:rPr>
        <w:t xml:space="preserve"> </w:t>
      </w:r>
      <w:r w:rsidRPr="00EA0E74">
        <w:rPr>
          <w:rFonts w:ascii="Arial" w:eastAsia="Times New Roman" w:hAnsi="Arial" w:cs="Arial"/>
          <w:color w:val="666666"/>
          <w:lang w:eastAsia="hr-HR"/>
        </w:rPr>
        <w:t>kn 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>4.6. Traktor Ferguson ............................................................</w:t>
      </w:r>
      <w:r>
        <w:rPr>
          <w:rFonts w:ascii="Arial" w:eastAsia="Times New Roman" w:hAnsi="Arial" w:cs="Arial"/>
          <w:color w:val="666666"/>
          <w:lang w:eastAsia="hr-HR"/>
        </w:rPr>
        <w:t>.</w:t>
      </w:r>
      <w:r w:rsidR="009B5276">
        <w:rPr>
          <w:rFonts w:ascii="Arial" w:eastAsia="Times New Roman" w:hAnsi="Arial" w:cs="Arial"/>
          <w:color w:val="666666"/>
          <w:lang w:eastAsia="hr-HR"/>
        </w:rPr>
        <w:t xml:space="preserve">.....32.520,032 </w:t>
      </w:r>
      <w:r w:rsidRPr="00EA0E74">
        <w:rPr>
          <w:rFonts w:ascii="Arial" w:eastAsia="Times New Roman" w:hAnsi="Arial" w:cs="Arial"/>
          <w:color w:val="666666"/>
          <w:lang w:eastAsia="hr-HR"/>
        </w:rPr>
        <w:t>kn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 xml:space="preserve">5. </w:t>
      </w:r>
      <w:r w:rsidR="009B5276">
        <w:rPr>
          <w:rFonts w:ascii="Arial" w:eastAsia="Times New Roman" w:hAnsi="Arial" w:cs="Arial"/>
          <w:color w:val="666666"/>
          <w:lang w:eastAsia="hr-HR"/>
        </w:rPr>
        <w:t xml:space="preserve">   </w:t>
      </w:r>
      <w:r w:rsidRPr="00EA0E74">
        <w:rPr>
          <w:rFonts w:ascii="Arial" w:eastAsia="Times New Roman" w:hAnsi="Arial" w:cs="Arial"/>
          <w:color w:val="666666"/>
          <w:lang w:eastAsia="hr-HR"/>
        </w:rPr>
        <w:t>Osnovna sredstva poljoprivredna mehanizacija.............</w:t>
      </w:r>
      <w:r>
        <w:rPr>
          <w:rFonts w:ascii="Arial" w:eastAsia="Times New Roman" w:hAnsi="Arial" w:cs="Arial"/>
          <w:color w:val="666666"/>
          <w:lang w:eastAsia="hr-HR"/>
        </w:rPr>
        <w:t>...</w:t>
      </w:r>
      <w:r w:rsidR="009B5276">
        <w:rPr>
          <w:rFonts w:ascii="Arial" w:eastAsia="Times New Roman" w:hAnsi="Arial" w:cs="Arial"/>
          <w:color w:val="666666"/>
          <w:lang w:eastAsia="hr-HR"/>
        </w:rPr>
        <w:t>.</w:t>
      </w:r>
      <w:r w:rsidRPr="00EA0E74">
        <w:rPr>
          <w:rFonts w:ascii="Arial" w:eastAsia="Times New Roman" w:hAnsi="Arial" w:cs="Arial"/>
          <w:color w:val="666666"/>
          <w:lang w:eastAsia="hr-HR"/>
        </w:rPr>
        <w:t xml:space="preserve">148.211,35 </w:t>
      </w:r>
      <w:r>
        <w:rPr>
          <w:rFonts w:ascii="Arial" w:eastAsia="Times New Roman" w:hAnsi="Arial" w:cs="Arial"/>
          <w:color w:val="666666"/>
          <w:lang w:eastAsia="hr-HR"/>
        </w:rPr>
        <w:t xml:space="preserve">  </w:t>
      </w:r>
      <w:r w:rsidRPr="00EA0E74">
        <w:rPr>
          <w:rFonts w:ascii="Arial" w:eastAsia="Times New Roman" w:hAnsi="Arial" w:cs="Arial"/>
          <w:color w:val="666666"/>
          <w:lang w:eastAsia="hr-HR"/>
        </w:rPr>
        <w:t>kn 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>6.</w:t>
      </w:r>
      <w:r w:rsidR="009B5276">
        <w:rPr>
          <w:rFonts w:ascii="Arial" w:eastAsia="Times New Roman" w:hAnsi="Arial" w:cs="Arial"/>
          <w:color w:val="666666"/>
          <w:lang w:eastAsia="hr-HR"/>
        </w:rPr>
        <w:t xml:space="preserve">   </w:t>
      </w:r>
      <w:r w:rsidRPr="00EA0E74">
        <w:rPr>
          <w:rFonts w:ascii="Arial" w:eastAsia="Times New Roman" w:hAnsi="Arial" w:cs="Arial"/>
          <w:color w:val="666666"/>
          <w:lang w:eastAsia="hr-HR"/>
        </w:rPr>
        <w:t xml:space="preserve"> Osnovna sredstva računala, uredski prib</w:t>
      </w:r>
      <w:r>
        <w:rPr>
          <w:rFonts w:ascii="Arial" w:eastAsia="Times New Roman" w:hAnsi="Arial" w:cs="Arial"/>
          <w:color w:val="666666"/>
          <w:lang w:eastAsia="hr-HR"/>
        </w:rPr>
        <w:t>or...........................</w:t>
      </w:r>
      <w:r w:rsidR="009B5276">
        <w:rPr>
          <w:rFonts w:ascii="Arial" w:eastAsia="Times New Roman" w:hAnsi="Arial" w:cs="Arial"/>
          <w:color w:val="666666"/>
          <w:lang w:eastAsia="hr-HR"/>
        </w:rPr>
        <w:t>.</w:t>
      </w:r>
      <w:r w:rsidRPr="00EA0E74">
        <w:rPr>
          <w:rFonts w:ascii="Arial" w:eastAsia="Times New Roman" w:hAnsi="Arial" w:cs="Arial"/>
          <w:color w:val="666666"/>
          <w:lang w:eastAsia="hr-HR"/>
        </w:rPr>
        <w:t xml:space="preserve">6.961,38 </w:t>
      </w:r>
      <w:r>
        <w:rPr>
          <w:rFonts w:ascii="Arial" w:eastAsia="Times New Roman" w:hAnsi="Arial" w:cs="Arial"/>
          <w:color w:val="666666"/>
          <w:lang w:eastAsia="hr-HR"/>
        </w:rPr>
        <w:t xml:space="preserve">  </w:t>
      </w:r>
      <w:r w:rsidRPr="00EA0E74">
        <w:rPr>
          <w:rFonts w:ascii="Arial" w:eastAsia="Times New Roman" w:hAnsi="Arial" w:cs="Arial"/>
          <w:color w:val="666666"/>
          <w:lang w:eastAsia="hr-HR"/>
        </w:rPr>
        <w:t>kn 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 xml:space="preserve">7. </w:t>
      </w:r>
      <w:r w:rsidR="009B5276">
        <w:rPr>
          <w:rFonts w:ascii="Arial" w:eastAsia="Times New Roman" w:hAnsi="Arial" w:cs="Arial"/>
          <w:color w:val="666666"/>
          <w:lang w:eastAsia="hr-HR"/>
        </w:rPr>
        <w:t xml:space="preserve">   </w:t>
      </w:r>
      <w:r w:rsidRPr="00EA0E74">
        <w:rPr>
          <w:rFonts w:ascii="Arial" w:eastAsia="Times New Roman" w:hAnsi="Arial" w:cs="Arial"/>
          <w:color w:val="666666"/>
          <w:lang w:eastAsia="hr-HR"/>
        </w:rPr>
        <w:t>Osnovna sredstva proizvodne linije... ............................</w:t>
      </w:r>
      <w:r w:rsidR="009B5276">
        <w:rPr>
          <w:rFonts w:ascii="Arial" w:eastAsia="Times New Roman" w:hAnsi="Arial" w:cs="Arial"/>
          <w:color w:val="666666"/>
          <w:lang w:eastAsia="hr-HR"/>
        </w:rPr>
        <w:t>..</w:t>
      </w:r>
      <w:r w:rsidRPr="00EA0E74">
        <w:rPr>
          <w:rFonts w:ascii="Arial" w:eastAsia="Times New Roman" w:hAnsi="Arial" w:cs="Arial"/>
          <w:color w:val="666666"/>
          <w:lang w:eastAsia="hr-HR"/>
        </w:rPr>
        <w:t xml:space="preserve">2.935.771,70 </w:t>
      </w:r>
      <w:r w:rsidR="009B5276">
        <w:rPr>
          <w:rFonts w:ascii="Arial" w:eastAsia="Times New Roman" w:hAnsi="Arial" w:cs="Arial"/>
          <w:color w:val="666666"/>
          <w:lang w:eastAsia="hr-HR"/>
        </w:rPr>
        <w:t xml:space="preserve"> </w:t>
      </w:r>
      <w:r w:rsidRPr="00EA0E74">
        <w:rPr>
          <w:rFonts w:ascii="Arial" w:eastAsia="Times New Roman" w:hAnsi="Arial" w:cs="Arial"/>
          <w:color w:val="666666"/>
          <w:lang w:eastAsia="hr-HR"/>
        </w:rPr>
        <w:t>kn 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>8</w:t>
      </w:r>
      <w:r w:rsidRPr="00EA0E74">
        <w:rPr>
          <w:rFonts w:ascii="Arial" w:eastAsia="Times New Roman" w:hAnsi="Arial" w:cs="Arial"/>
          <w:b/>
          <w:color w:val="666666"/>
          <w:lang w:eastAsia="hr-HR"/>
        </w:rPr>
        <w:t xml:space="preserve">. </w:t>
      </w:r>
      <w:r w:rsidR="009B5276" w:rsidRPr="009B5276">
        <w:rPr>
          <w:rFonts w:ascii="Arial" w:eastAsia="Times New Roman" w:hAnsi="Arial" w:cs="Arial"/>
          <w:b/>
          <w:color w:val="666666"/>
          <w:lang w:eastAsia="hr-HR"/>
        </w:rPr>
        <w:t xml:space="preserve">   </w:t>
      </w:r>
      <w:r w:rsidRPr="00EA0E74">
        <w:rPr>
          <w:rFonts w:ascii="Arial" w:eastAsia="Times New Roman" w:hAnsi="Arial" w:cs="Arial"/>
          <w:color w:val="666666"/>
          <w:lang w:eastAsia="hr-HR"/>
        </w:rPr>
        <w:t>Osnovna sredstva laboratorij...................... .................</w:t>
      </w:r>
      <w:r w:rsidRPr="009B5276">
        <w:rPr>
          <w:rFonts w:ascii="Arial" w:eastAsia="Times New Roman" w:hAnsi="Arial" w:cs="Arial"/>
          <w:color w:val="666666"/>
          <w:lang w:eastAsia="hr-HR"/>
        </w:rPr>
        <w:t>.........</w:t>
      </w:r>
      <w:r w:rsidRPr="00EA0E74">
        <w:rPr>
          <w:rFonts w:ascii="Arial" w:eastAsia="Times New Roman" w:hAnsi="Arial" w:cs="Arial"/>
          <w:color w:val="666666"/>
          <w:lang w:eastAsia="hr-HR"/>
        </w:rPr>
        <w:t xml:space="preserve">74.459,33 </w:t>
      </w:r>
      <w:r w:rsidR="009B5276">
        <w:rPr>
          <w:rFonts w:ascii="Arial" w:eastAsia="Times New Roman" w:hAnsi="Arial" w:cs="Arial"/>
          <w:color w:val="666666"/>
          <w:lang w:eastAsia="hr-HR"/>
        </w:rPr>
        <w:t xml:space="preserve"> </w:t>
      </w:r>
      <w:r w:rsidRPr="00EA0E74">
        <w:rPr>
          <w:rFonts w:ascii="Arial" w:eastAsia="Times New Roman" w:hAnsi="Arial" w:cs="Arial"/>
          <w:color w:val="666666"/>
          <w:lang w:eastAsia="hr-HR"/>
        </w:rPr>
        <w:t>kn</w:t>
      </w:r>
      <w:r w:rsidRPr="009B5276">
        <w:rPr>
          <w:rFonts w:ascii="Arial" w:eastAsia="Times New Roman" w:hAnsi="Arial" w:cs="Arial"/>
          <w:b/>
          <w:color w:val="666666"/>
          <w:lang w:eastAsia="hr-HR"/>
        </w:rPr>
        <w:t> </w:t>
      </w:r>
      <w:r w:rsidRPr="00EA0E74">
        <w:rPr>
          <w:rFonts w:ascii="Arial" w:eastAsia="Times New Roman" w:hAnsi="Arial" w:cs="Arial"/>
          <w:b/>
          <w:color w:val="666666"/>
          <w:lang w:eastAsia="hr-HR"/>
        </w:rPr>
        <w:br/>
      </w:r>
      <w:r w:rsidRPr="00EA0E74">
        <w:rPr>
          <w:rFonts w:ascii="Arial" w:eastAsia="Times New Roman" w:hAnsi="Arial" w:cs="Arial"/>
          <w:color w:val="666666"/>
          <w:lang w:eastAsia="hr-HR"/>
        </w:rPr>
        <w:t xml:space="preserve">9. </w:t>
      </w:r>
      <w:r w:rsidR="009B5276">
        <w:rPr>
          <w:rFonts w:ascii="Arial" w:eastAsia="Times New Roman" w:hAnsi="Arial" w:cs="Arial"/>
          <w:color w:val="666666"/>
          <w:lang w:eastAsia="hr-HR"/>
        </w:rPr>
        <w:t xml:space="preserve">   </w:t>
      </w:r>
      <w:r w:rsidRPr="00EA0E74">
        <w:rPr>
          <w:rFonts w:ascii="Arial" w:eastAsia="Times New Roman" w:hAnsi="Arial" w:cs="Arial"/>
          <w:color w:val="666666"/>
          <w:lang w:eastAsia="hr-HR"/>
        </w:rPr>
        <w:t>Osnovna sredstva kotlovnica.........................................</w:t>
      </w:r>
      <w:r w:rsidR="009B5276">
        <w:rPr>
          <w:rFonts w:ascii="Arial" w:eastAsia="Times New Roman" w:hAnsi="Arial" w:cs="Arial"/>
          <w:color w:val="666666"/>
          <w:lang w:eastAsia="hr-HR"/>
        </w:rPr>
        <w:t>......</w:t>
      </w:r>
      <w:r w:rsidRPr="00EA0E74">
        <w:rPr>
          <w:rFonts w:ascii="Arial" w:eastAsia="Times New Roman" w:hAnsi="Arial" w:cs="Arial"/>
          <w:color w:val="666666"/>
          <w:lang w:eastAsia="hr-HR"/>
        </w:rPr>
        <w:t xml:space="preserve">264.837,35 </w:t>
      </w:r>
      <w:r w:rsidR="009B5276">
        <w:rPr>
          <w:rFonts w:ascii="Arial" w:eastAsia="Times New Roman" w:hAnsi="Arial" w:cs="Arial"/>
          <w:color w:val="666666"/>
          <w:lang w:eastAsia="hr-HR"/>
        </w:rPr>
        <w:t xml:space="preserve"> </w:t>
      </w:r>
      <w:r w:rsidRPr="00EA0E74">
        <w:rPr>
          <w:rFonts w:ascii="Arial" w:eastAsia="Times New Roman" w:hAnsi="Arial" w:cs="Arial"/>
          <w:color w:val="666666"/>
          <w:lang w:eastAsia="hr-HR"/>
        </w:rPr>
        <w:t>kn 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 xml:space="preserve">10. </w:t>
      </w:r>
      <w:r w:rsidR="009B5276">
        <w:rPr>
          <w:rFonts w:ascii="Arial" w:eastAsia="Times New Roman" w:hAnsi="Arial" w:cs="Arial"/>
          <w:color w:val="666666"/>
          <w:lang w:eastAsia="hr-HR"/>
        </w:rPr>
        <w:t xml:space="preserve"> </w:t>
      </w:r>
      <w:r w:rsidRPr="00EA0E74">
        <w:rPr>
          <w:rFonts w:ascii="Arial" w:eastAsia="Times New Roman" w:hAnsi="Arial" w:cs="Arial"/>
          <w:color w:val="666666"/>
          <w:lang w:eastAsia="hr-HR"/>
        </w:rPr>
        <w:t>Popis sitnog inventara............. ..............................................</w:t>
      </w:r>
      <w:r w:rsidR="009B5276">
        <w:rPr>
          <w:rFonts w:ascii="Arial" w:eastAsia="Times New Roman" w:hAnsi="Arial" w:cs="Arial"/>
          <w:color w:val="666666"/>
          <w:lang w:eastAsia="hr-HR"/>
        </w:rPr>
        <w:t>..</w:t>
      </w:r>
      <w:r w:rsidRPr="00EA0E74">
        <w:rPr>
          <w:rFonts w:ascii="Arial" w:eastAsia="Times New Roman" w:hAnsi="Arial" w:cs="Arial"/>
          <w:color w:val="666666"/>
          <w:lang w:eastAsia="hr-HR"/>
        </w:rPr>
        <w:t xml:space="preserve">6.044,30 </w:t>
      </w:r>
      <w:r w:rsidR="009B5276">
        <w:rPr>
          <w:rFonts w:ascii="Arial" w:eastAsia="Times New Roman" w:hAnsi="Arial" w:cs="Arial"/>
          <w:color w:val="666666"/>
          <w:lang w:eastAsia="hr-HR"/>
        </w:rPr>
        <w:t xml:space="preserve"> </w:t>
      </w:r>
      <w:r w:rsidRPr="00EA0E74">
        <w:rPr>
          <w:rFonts w:ascii="Arial" w:eastAsia="Times New Roman" w:hAnsi="Arial" w:cs="Arial"/>
          <w:color w:val="666666"/>
          <w:lang w:eastAsia="hr-HR"/>
        </w:rPr>
        <w:t>kn 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 xml:space="preserve">11. </w:t>
      </w:r>
      <w:r w:rsidR="009B5276">
        <w:rPr>
          <w:rFonts w:ascii="Arial" w:eastAsia="Times New Roman" w:hAnsi="Arial" w:cs="Arial"/>
          <w:color w:val="666666"/>
          <w:lang w:eastAsia="hr-HR"/>
        </w:rPr>
        <w:t xml:space="preserve"> </w:t>
      </w:r>
      <w:r w:rsidRPr="00EA0E74">
        <w:rPr>
          <w:rFonts w:ascii="Arial" w:eastAsia="Times New Roman" w:hAnsi="Arial" w:cs="Arial"/>
          <w:color w:val="666666"/>
          <w:lang w:eastAsia="hr-HR"/>
        </w:rPr>
        <w:t>Popis kurentnog ambalažnog materijala................................</w:t>
      </w:r>
      <w:r w:rsidR="009B5276">
        <w:rPr>
          <w:rFonts w:ascii="Arial" w:eastAsia="Times New Roman" w:hAnsi="Arial" w:cs="Arial"/>
          <w:color w:val="666666"/>
          <w:lang w:eastAsia="hr-HR"/>
        </w:rPr>
        <w:t>..</w:t>
      </w:r>
      <w:r w:rsidRPr="00EA0E74">
        <w:rPr>
          <w:rFonts w:ascii="Arial" w:eastAsia="Times New Roman" w:hAnsi="Arial" w:cs="Arial"/>
          <w:color w:val="666666"/>
          <w:lang w:eastAsia="hr-HR"/>
        </w:rPr>
        <w:t xml:space="preserve">5.151,01 </w:t>
      </w:r>
      <w:r w:rsidR="009B5276">
        <w:rPr>
          <w:rFonts w:ascii="Arial" w:eastAsia="Times New Roman" w:hAnsi="Arial" w:cs="Arial"/>
          <w:color w:val="666666"/>
          <w:lang w:eastAsia="hr-HR"/>
        </w:rPr>
        <w:t xml:space="preserve"> </w:t>
      </w:r>
      <w:r w:rsidRPr="00EA0E74">
        <w:rPr>
          <w:rFonts w:ascii="Arial" w:eastAsia="Times New Roman" w:hAnsi="Arial" w:cs="Arial"/>
          <w:color w:val="666666"/>
          <w:lang w:eastAsia="hr-HR"/>
        </w:rPr>
        <w:t>kn 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>  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>Usmena javna dražba održati će se kod javnog bilježnika Nikole Brača, Đakovo, Ivana Pavla II. 8 s početkom u 10 sati, 27. siječnja 2016. 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>  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>Istaknute cijene su bez PDV-a. 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>  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>Učesnici u javnoj dražbi dužni su uplatiti jamčevinu u visini od 10 % od istaknute početne cijene na žiro račun stečajnog dužnika otvorenog kod  Privredne banke Zagreb broj: HR: 2123400091190017967 do 25. siječnja 2016., te dokaz o uplati ponijeti na javnu dražbu. U slučaju da ponuditelj odustane od dražbe, jamčevina se ne vraća. Jamčevina se vraća ponuditeljima koji ne uspiju u javnoj dražbi u roku od 15 dana. </w:t>
      </w:r>
      <w:r w:rsidRPr="00EA0E74">
        <w:rPr>
          <w:rFonts w:ascii="Arial" w:eastAsia="Times New Roman" w:hAnsi="Arial" w:cs="Arial"/>
          <w:color w:val="666666"/>
          <w:lang w:eastAsia="hr-HR"/>
        </w:rPr>
        <w:br/>
        <w:t>Dodatne informacije mogu se dobiti od stečajnog upravitelja na broj: 098/338-352. </w:t>
      </w:r>
    </w:p>
    <w:p w:rsidR="00064490" w:rsidRDefault="009B5276"/>
    <w:sectPr w:rsidR="00064490" w:rsidSect="00FB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7C19"/>
    <w:multiLevelType w:val="multilevel"/>
    <w:tmpl w:val="D330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E74"/>
    <w:rsid w:val="00536FC5"/>
    <w:rsid w:val="009B5276"/>
    <w:rsid w:val="00B54FC0"/>
    <w:rsid w:val="00EA0E74"/>
    <w:rsid w:val="00FB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0E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0E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9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sandra&amp;sinisa</dc:creator>
  <cp:lastModifiedBy>sandra&amp;sinisa</cp:lastModifiedBy>
  <cp:revision>2</cp:revision>
  <dcterms:created xsi:type="dcterms:W3CDTF">2016-01-17T23:04:00Z</dcterms:created>
  <dcterms:modified xsi:type="dcterms:W3CDTF">2016-01-17T23:16:00Z</dcterms:modified>
</cp:coreProperties>
</file>