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95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F67B4" w:rsidRPr="00613F93" w:rsidTr="000F67B4">
        <w:trPr>
          <w:trHeight w:val="547"/>
        </w:trPr>
        <w:tc>
          <w:tcPr>
            <w:tcW w:w="14425" w:type="dxa"/>
            <w:vAlign w:val="center"/>
          </w:tcPr>
          <w:p w:rsidR="000F67B4" w:rsidRPr="00613F93" w:rsidRDefault="000F67B4" w:rsidP="000F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EVIDENCIJA O PROVEDBI OBVEZA ZA OPERACIJU 10.1.9.</w:t>
            </w:r>
            <w:r w:rsidR="00EC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7B">
              <w:rPr>
                <w:rFonts w:ascii="Times New Roman" w:hAnsi="Times New Roman" w:cs="Times New Roman"/>
                <w:b/>
                <w:sz w:val="24"/>
                <w:szCs w:val="24"/>
              </w:rPr>
              <w:t>Očuvanje ugroženih izvornih i zaštićenih pasmina domaćih životinja</w:t>
            </w:r>
          </w:p>
        </w:tc>
      </w:tr>
    </w:tbl>
    <w:p w:rsidR="000F67B4" w:rsidRPr="00466A7B" w:rsidRDefault="000F67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0F67B4" w:rsidRPr="00613F93" w:rsidTr="000D427A">
        <w:trPr>
          <w:trHeight w:val="547"/>
        </w:trPr>
        <w:tc>
          <w:tcPr>
            <w:tcW w:w="14425" w:type="dxa"/>
            <w:gridSpan w:val="6"/>
            <w:vAlign w:val="center"/>
          </w:tcPr>
          <w:p w:rsidR="000F67B4" w:rsidRPr="00613F93" w:rsidRDefault="000F67B4" w:rsidP="000F67B4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0F67B4" w:rsidRPr="00613F93" w:rsidTr="000D427A">
        <w:trPr>
          <w:trHeight w:val="547"/>
        </w:trPr>
        <w:tc>
          <w:tcPr>
            <w:tcW w:w="2702" w:type="dxa"/>
            <w:vAlign w:val="center"/>
          </w:tcPr>
          <w:p w:rsidR="000F67B4" w:rsidRPr="00613F93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0F67B4" w:rsidRPr="00466A7B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B4" w:rsidRPr="00613F93" w:rsidTr="000D427A">
        <w:trPr>
          <w:trHeight w:val="547"/>
        </w:trPr>
        <w:tc>
          <w:tcPr>
            <w:tcW w:w="7786" w:type="dxa"/>
            <w:gridSpan w:val="4"/>
            <w:vAlign w:val="center"/>
          </w:tcPr>
          <w:p w:rsidR="000F67B4" w:rsidRPr="00613F93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639" w:type="dxa"/>
            <w:gridSpan w:val="2"/>
            <w:vAlign w:val="center"/>
          </w:tcPr>
          <w:p w:rsidR="000F67B4" w:rsidRPr="00613F93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MIBPG:</w:t>
            </w:r>
          </w:p>
        </w:tc>
      </w:tr>
      <w:tr w:rsidR="000F67B4" w:rsidRPr="00613F93" w:rsidTr="000D427A">
        <w:trPr>
          <w:trHeight w:val="547"/>
        </w:trPr>
        <w:tc>
          <w:tcPr>
            <w:tcW w:w="2702" w:type="dxa"/>
            <w:vAlign w:val="center"/>
          </w:tcPr>
          <w:p w:rsidR="000F67B4" w:rsidRPr="00613F93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0F67B4" w:rsidRPr="00466A7B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B4" w:rsidRPr="00613F93" w:rsidTr="006E0F77">
        <w:trPr>
          <w:trHeight w:val="547"/>
        </w:trPr>
        <w:tc>
          <w:tcPr>
            <w:tcW w:w="4339" w:type="dxa"/>
            <w:gridSpan w:val="2"/>
            <w:vAlign w:val="center"/>
          </w:tcPr>
          <w:p w:rsidR="000F67B4" w:rsidRPr="00613F93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0F67B4" w:rsidRPr="00613F93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7B4" w:rsidRPr="00613F93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0F67B4" w:rsidRPr="00613F93" w:rsidRDefault="000F67B4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B" w:rsidRPr="00613F93" w:rsidTr="006E0F77">
        <w:trPr>
          <w:trHeight w:val="547"/>
        </w:trPr>
        <w:tc>
          <w:tcPr>
            <w:tcW w:w="4339" w:type="dxa"/>
            <w:gridSpan w:val="2"/>
            <w:vAlign w:val="center"/>
          </w:tcPr>
          <w:p w:rsidR="00347B4B" w:rsidRPr="00613F93" w:rsidRDefault="00347B4B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proofErr w:type="spellEnd"/>
            <w:r w:rsidR="00EC5DE3">
              <w:rPr>
                <w:rFonts w:ascii="Times New Roman" w:hAnsi="Times New Roman" w:cs="Times New Roman"/>
                <w:sz w:val="24"/>
                <w:szCs w:val="24"/>
              </w:rPr>
              <w:t xml:space="preserve"> PRILIKOM ULASKA U SUSTAV POTPORE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347B4B" w:rsidRPr="00613F93" w:rsidRDefault="00347B4B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B4B" w:rsidRPr="00613F93" w:rsidRDefault="00347B4B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B4B" w:rsidRPr="00613F93" w:rsidRDefault="00347B4B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7B4" w:rsidRPr="00466A7B" w:rsidRDefault="000F67B4">
      <w:pPr>
        <w:rPr>
          <w:rFonts w:ascii="Times New Roman" w:hAnsi="Times New Roman" w:cs="Times New Roman"/>
          <w:sz w:val="24"/>
          <w:szCs w:val="24"/>
        </w:rPr>
      </w:pPr>
    </w:p>
    <w:p w:rsidR="000F67B4" w:rsidRPr="00466A7B" w:rsidRDefault="000F67B4">
      <w:pPr>
        <w:rPr>
          <w:rFonts w:ascii="Times New Roman" w:hAnsi="Times New Roman" w:cs="Times New Roman"/>
          <w:sz w:val="24"/>
          <w:szCs w:val="24"/>
        </w:rPr>
      </w:pPr>
    </w:p>
    <w:p w:rsidR="000F67B4" w:rsidRPr="00466A7B" w:rsidRDefault="000F67B4">
      <w:pPr>
        <w:rPr>
          <w:rFonts w:ascii="Times New Roman" w:hAnsi="Times New Roman" w:cs="Times New Roman"/>
          <w:sz w:val="24"/>
          <w:szCs w:val="24"/>
        </w:rPr>
      </w:pPr>
    </w:p>
    <w:p w:rsidR="000F67B4" w:rsidRDefault="000F67B4">
      <w:pPr>
        <w:rPr>
          <w:rFonts w:ascii="Times New Roman" w:hAnsi="Times New Roman" w:cs="Times New Roman"/>
          <w:sz w:val="24"/>
          <w:szCs w:val="24"/>
        </w:rPr>
      </w:pPr>
    </w:p>
    <w:p w:rsidR="0066350C" w:rsidRPr="00466A7B" w:rsidRDefault="0066350C">
      <w:pPr>
        <w:rPr>
          <w:rFonts w:ascii="Times New Roman" w:hAnsi="Times New Roman" w:cs="Times New Roman"/>
          <w:sz w:val="24"/>
          <w:szCs w:val="24"/>
        </w:rPr>
      </w:pPr>
    </w:p>
    <w:p w:rsidR="000F67B4" w:rsidRPr="00466A7B" w:rsidRDefault="000F67B4">
      <w:pPr>
        <w:rPr>
          <w:rFonts w:ascii="Times New Roman" w:hAnsi="Times New Roman" w:cs="Times New Roman"/>
          <w:sz w:val="24"/>
          <w:szCs w:val="24"/>
        </w:rPr>
      </w:pPr>
    </w:p>
    <w:p w:rsidR="000F67B4" w:rsidRPr="00466A7B" w:rsidRDefault="000F67B4">
      <w:pPr>
        <w:rPr>
          <w:rFonts w:ascii="Times New Roman" w:hAnsi="Times New Roman" w:cs="Times New Roman"/>
          <w:sz w:val="24"/>
          <w:szCs w:val="24"/>
        </w:rPr>
      </w:pPr>
    </w:p>
    <w:p w:rsidR="000F67B4" w:rsidRPr="00466A7B" w:rsidRDefault="000F67B4">
      <w:pPr>
        <w:rPr>
          <w:rFonts w:ascii="Times New Roman" w:hAnsi="Times New Roman" w:cs="Times New Roman"/>
          <w:sz w:val="24"/>
          <w:szCs w:val="24"/>
        </w:rPr>
      </w:pPr>
    </w:p>
    <w:p w:rsidR="000F67B4" w:rsidRPr="00466A7B" w:rsidRDefault="000F67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F10442" w:rsidRPr="00613F93" w:rsidTr="00DD2A3A">
        <w:trPr>
          <w:trHeight w:val="547"/>
        </w:trPr>
        <w:tc>
          <w:tcPr>
            <w:tcW w:w="14425" w:type="dxa"/>
            <w:vAlign w:val="center"/>
          </w:tcPr>
          <w:p w:rsidR="00F10442" w:rsidRPr="00466A7B" w:rsidRDefault="000F67B4" w:rsidP="00EC5DE3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–</w:t>
            </w:r>
            <w:r w:rsidR="00EC5DE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15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roj </w:t>
            </w:r>
            <w:proofErr w:type="spellStart"/>
            <w:r w:rsidR="00352373" w:rsidRPr="00466A7B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  <w:proofErr w:type="spellEnd"/>
            <w:r w:rsidR="00352373" w:rsidRPr="0046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ugroženih izvornih i zaštićenih pasmina domaćih životinja</w:t>
            </w:r>
          </w:p>
        </w:tc>
      </w:tr>
    </w:tbl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75"/>
        <w:gridCol w:w="3686"/>
        <w:gridCol w:w="4394"/>
        <w:gridCol w:w="3189"/>
        <w:gridCol w:w="2481"/>
      </w:tblGrid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F65BD" w:rsidRPr="00156CBD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D">
              <w:rPr>
                <w:rFonts w:ascii="Times New Roman" w:hAnsi="Times New Roman" w:cs="Times New Roman"/>
                <w:sz w:val="24"/>
                <w:szCs w:val="24"/>
              </w:rPr>
              <w:t>VRSTA ŽIVOTINJE</w:t>
            </w:r>
          </w:p>
        </w:tc>
        <w:tc>
          <w:tcPr>
            <w:tcW w:w="4394" w:type="dxa"/>
            <w:vAlign w:val="center"/>
          </w:tcPr>
          <w:p w:rsidR="00EF65BD" w:rsidRPr="00156CBD" w:rsidRDefault="00EF65BD" w:rsidP="00EF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D">
              <w:rPr>
                <w:rFonts w:ascii="Times New Roman" w:hAnsi="Times New Roman" w:cs="Times New Roman"/>
                <w:sz w:val="24"/>
                <w:szCs w:val="24"/>
              </w:rPr>
              <w:t>PASMINA</w:t>
            </w:r>
          </w:p>
        </w:tc>
        <w:tc>
          <w:tcPr>
            <w:tcW w:w="3189" w:type="dxa"/>
            <w:vAlign w:val="center"/>
          </w:tcPr>
          <w:p w:rsidR="00EF65BD" w:rsidRPr="00156CBD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D">
              <w:rPr>
                <w:rFonts w:ascii="Times New Roman" w:hAnsi="Times New Roman" w:cs="Times New Roman"/>
                <w:sz w:val="24"/>
                <w:szCs w:val="24"/>
              </w:rPr>
              <w:t>BROJ ŽIVOTINJA</w:t>
            </w:r>
          </w:p>
        </w:tc>
        <w:tc>
          <w:tcPr>
            <w:tcW w:w="2481" w:type="dxa"/>
            <w:vAlign w:val="center"/>
          </w:tcPr>
          <w:p w:rsidR="00EF65BD" w:rsidRPr="00156CBD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D">
              <w:rPr>
                <w:rFonts w:ascii="Times New Roman" w:hAnsi="Times New Roman" w:cs="Times New Roman"/>
                <w:sz w:val="24"/>
                <w:szCs w:val="24"/>
              </w:rPr>
              <w:t>BROJ UG</w:t>
            </w: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EF65BD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944B1D" w:rsidRDefault="00EF65BD" w:rsidP="00944B1D"/>
        </w:tc>
        <w:tc>
          <w:tcPr>
            <w:tcW w:w="4394" w:type="dxa"/>
            <w:vAlign w:val="center"/>
          </w:tcPr>
          <w:p w:rsidR="00EF65BD" w:rsidRPr="00944B1D" w:rsidRDefault="00EF65BD" w:rsidP="00944B1D"/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BD" w:rsidRPr="00613F93" w:rsidTr="00EC5DE3">
        <w:trPr>
          <w:trHeight w:val="561"/>
        </w:trPr>
        <w:tc>
          <w:tcPr>
            <w:tcW w:w="675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EF65BD" w:rsidRPr="00613F93" w:rsidRDefault="00EF65B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373" w:rsidRPr="00466A7B" w:rsidRDefault="003523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F67B4" w:rsidRPr="00613F93" w:rsidTr="00C2227F">
        <w:trPr>
          <w:trHeight w:val="547"/>
        </w:trPr>
        <w:tc>
          <w:tcPr>
            <w:tcW w:w="14425" w:type="dxa"/>
            <w:vAlign w:val="center"/>
          </w:tcPr>
          <w:p w:rsidR="000F67B4" w:rsidRPr="00613F93" w:rsidRDefault="000F67B4" w:rsidP="00466A7B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PROVEDENE OBVEZE  </w:t>
            </w:r>
          </w:p>
        </w:tc>
      </w:tr>
    </w:tbl>
    <w:p w:rsidR="000F67B4" w:rsidRPr="00466A7B" w:rsidRDefault="000F67B4" w:rsidP="00466A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266"/>
        <w:gridCol w:w="2977"/>
      </w:tblGrid>
      <w:tr w:rsidR="002254C3" w:rsidRPr="00613F93" w:rsidTr="00467F36">
        <w:trPr>
          <w:trHeight w:val="547"/>
        </w:trPr>
        <w:tc>
          <w:tcPr>
            <w:tcW w:w="14425" w:type="dxa"/>
            <w:gridSpan w:val="7"/>
            <w:vAlign w:val="center"/>
          </w:tcPr>
          <w:p w:rsidR="002254C3" w:rsidRPr="00466A7B" w:rsidRDefault="00F10442" w:rsidP="0066350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6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Izobrazba </w:t>
            </w:r>
            <w:r w:rsidRPr="0061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0F67B4" w:rsidRPr="0061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733F17" w:rsidRPr="0061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ijekom prvih osamnaest mjeseci obaveznog petogodišnje razdoblja završiti izobrazbu vezano uz mjeru Po</w:t>
            </w:r>
            <w:r w:rsidR="00663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ljoprivreda, okoliš i klimatske promjene </w:t>
            </w:r>
            <w:r w:rsidR="00733F17" w:rsidRPr="0061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trajanju od minimalno 18 sati. Svake sljedeće godine korisnik je dužan završiti izobrazbu ili koristiti individualno savjetovanje ili sudjelovati u demonstracijskoj aktivnosti u trajanju od minimalno 6 sati godišnje</w:t>
            </w:r>
            <w:r w:rsidR="0094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vezano uz navedenu mjeru</w:t>
            </w:r>
            <w:r w:rsidRPr="0061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F10442" w:rsidRPr="00613F93" w:rsidTr="00EC5DE3">
        <w:trPr>
          <w:trHeight w:val="1080"/>
        </w:trPr>
        <w:tc>
          <w:tcPr>
            <w:tcW w:w="6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F10442" w:rsidRPr="00613F93" w:rsidRDefault="00944B1D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F10442" w:rsidRPr="00613F93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26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Lokacija provođenja izobrazbe</w:t>
            </w: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F10442" w:rsidRPr="00613F93" w:rsidTr="00EC5DE3">
        <w:trPr>
          <w:trHeight w:val="1080"/>
        </w:trPr>
        <w:tc>
          <w:tcPr>
            <w:tcW w:w="6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42" w:rsidRPr="00613F93" w:rsidTr="00EC5DE3">
        <w:trPr>
          <w:trHeight w:val="1080"/>
        </w:trPr>
        <w:tc>
          <w:tcPr>
            <w:tcW w:w="6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42" w:rsidRPr="00613F93" w:rsidTr="00EC5DE3">
        <w:trPr>
          <w:trHeight w:val="1080"/>
        </w:trPr>
        <w:tc>
          <w:tcPr>
            <w:tcW w:w="6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42" w:rsidRPr="00613F93" w:rsidTr="00EC5DE3">
        <w:trPr>
          <w:trHeight w:val="1080"/>
        </w:trPr>
        <w:tc>
          <w:tcPr>
            <w:tcW w:w="6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42" w:rsidRPr="00613F93" w:rsidTr="00EC5DE3">
        <w:trPr>
          <w:trHeight w:val="1080"/>
        </w:trPr>
        <w:tc>
          <w:tcPr>
            <w:tcW w:w="6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10442" w:rsidRPr="00613F93" w:rsidRDefault="00F10442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0442" w:rsidRPr="00613F93" w:rsidRDefault="00F10442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442" w:rsidRPr="00466A7B" w:rsidRDefault="00F104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75"/>
        <w:gridCol w:w="4504"/>
        <w:gridCol w:w="1875"/>
        <w:gridCol w:w="2168"/>
        <w:gridCol w:w="2601"/>
        <w:gridCol w:w="2602"/>
      </w:tblGrid>
      <w:tr w:rsidR="002254C3" w:rsidRPr="00613F93" w:rsidTr="00467F36">
        <w:trPr>
          <w:trHeight w:val="547"/>
        </w:trPr>
        <w:tc>
          <w:tcPr>
            <w:tcW w:w="14425" w:type="dxa"/>
            <w:gridSpan w:val="6"/>
            <w:vAlign w:val="center"/>
          </w:tcPr>
          <w:p w:rsidR="002254C3" w:rsidRPr="00613F93" w:rsidRDefault="00BE178A" w:rsidP="00F10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  <w:r w:rsidR="00062FD5" w:rsidRPr="0046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Sudjelovanje u p</w:t>
            </w:r>
            <w:r w:rsidR="00062FD5" w:rsidRPr="0046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rovedbi uzgojnog</w:t>
            </w:r>
            <w:r w:rsidR="007016A1" w:rsidRPr="0046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program</w:t>
            </w:r>
            <w:r w:rsidR="00062FD5" w:rsidRPr="0046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7016A1"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C29E7" w:rsidRPr="00613F93" w:rsidTr="00687219">
        <w:trPr>
          <w:trHeight w:val="1128"/>
        </w:trPr>
        <w:tc>
          <w:tcPr>
            <w:tcW w:w="6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Naziv uzgojnog programa</w:t>
            </w:r>
          </w:p>
        </w:tc>
        <w:tc>
          <w:tcPr>
            <w:tcW w:w="1875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Godina za koju se izdaje Potvrdnica</w:t>
            </w:r>
          </w:p>
        </w:tc>
        <w:tc>
          <w:tcPr>
            <w:tcW w:w="2168" w:type="dxa"/>
            <w:vAlign w:val="center"/>
          </w:tcPr>
          <w:p w:rsidR="00AC29E7" w:rsidRPr="00613F93" w:rsidRDefault="00AC29E7" w:rsidP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davatelj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 xml:space="preserve">otvrdnice </w:t>
            </w:r>
          </w:p>
        </w:tc>
        <w:tc>
          <w:tcPr>
            <w:tcW w:w="2601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Lokacija provođenja uzgojnog Programa</w:t>
            </w:r>
          </w:p>
        </w:tc>
        <w:tc>
          <w:tcPr>
            <w:tcW w:w="2602" w:type="dxa"/>
            <w:vAlign w:val="center"/>
          </w:tcPr>
          <w:p w:rsidR="00AC29E7" w:rsidRPr="00613F93" w:rsidRDefault="00AC29E7" w:rsidP="0046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>roj Potvrdnice</w:t>
            </w:r>
          </w:p>
        </w:tc>
      </w:tr>
      <w:tr w:rsidR="00AC29E7" w:rsidRPr="00613F93" w:rsidTr="00687219">
        <w:trPr>
          <w:trHeight w:val="1128"/>
        </w:trPr>
        <w:tc>
          <w:tcPr>
            <w:tcW w:w="6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687219">
        <w:trPr>
          <w:trHeight w:val="1128"/>
        </w:trPr>
        <w:tc>
          <w:tcPr>
            <w:tcW w:w="6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687219">
        <w:trPr>
          <w:trHeight w:val="1080"/>
        </w:trPr>
        <w:tc>
          <w:tcPr>
            <w:tcW w:w="6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AC29E7" w:rsidRPr="00613F93" w:rsidRDefault="00AC29E7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687219">
        <w:trPr>
          <w:trHeight w:val="1080"/>
        </w:trPr>
        <w:tc>
          <w:tcPr>
            <w:tcW w:w="6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AC29E7" w:rsidRPr="00613F93" w:rsidRDefault="00AC29E7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687219">
        <w:trPr>
          <w:trHeight w:val="1080"/>
        </w:trPr>
        <w:tc>
          <w:tcPr>
            <w:tcW w:w="6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AC29E7" w:rsidRPr="00613F93" w:rsidRDefault="00AC29E7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687219">
        <w:trPr>
          <w:trHeight w:val="1080"/>
        </w:trPr>
        <w:tc>
          <w:tcPr>
            <w:tcW w:w="6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AC29E7" w:rsidRPr="00613F93" w:rsidRDefault="00AC29E7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AC29E7" w:rsidRPr="00613F93" w:rsidRDefault="00AC29E7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442" w:rsidRPr="00466A7B" w:rsidRDefault="00F104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518"/>
        <w:gridCol w:w="1418"/>
        <w:gridCol w:w="2693"/>
        <w:gridCol w:w="7"/>
        <w:gridCol w:w="2261"/>
        <w:gridCol w:w="5528"/>
      </w:tblGrid>
      <w:tr w:rsidR="00733F17" w:rsidRPr="00613F93" w:rsidTr="005D7676">
        <w:trPr>
          <w:trHeight w:val="547"/>
        </w:trPr>
        <w:tc>
          <w:tcPr>
            <w:tcW w:w="14425" w:type="dxa"/>
            <w:gridSpan w:val="6"/>
            <w:vAlign w:val="center"/>
          </w:tcPr>
          <w:p w:rsidR="001A4116" w:rsidRDefault="00733F17" w:rsidP="00466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="00797CF7" w:rsidRPr="0046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Držanje životinja</w:t>
            </w:r>
            <w:r w:rsidR="000F67B4" w:rsidRPr="0061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EC5DE3" w:rsidRPr="00466A7B" w:rsidRDefault="00EC5DE3" w:rsidP="00466A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</w:t>
            </w:r>
            <w:r w:rsidRPr="00347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Obvezno razdoblje držanja životinja (</w:t>
            </w:r>
            <w:r w:rsidRPr="00347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obveznog razdoblja držati na gospodarstvu broj uvjetnih grla </w:t>
            </w:r>
            <w:proofErr w:type="spellStart"/>
            <w:r w:rsidRPr="00347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IZP</w:t>
            </w:r>
            <w:proofErr w:type="spellEnd"/>
            <w:r w:rsidRPr="00347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domaćih životinja čiji prosječan broj tijekom petogodišnjeg razdoblja ne smije biti niži od broja prijavljenog u prvoj godini. U pojedinačnoj godini moguće je bez posljedica prijaviti manji broj uvjetnih grla u odnosu na  prvu godinu pri čemu smanjenje ne smije biti veće od 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347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733F17" w:rsidRPr="00466A7B" w:rsidRDefault="00733F17" w:rsidP="001A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052270">
        <w:trPr>
          <w:trHeight w:val="413"/>
        </w:trPr>
        <w:tc>
          <w:tcPr>
            <w:tcW w:w="2518" w:type="dxa"/>
            <w:vMerge w:val="restart"/>
            <w:vAlign w:val="center"/>
          </w:tcPr>
          <w:p w:rsidR="00AC29E7" w:rsidRPr="00613F93" w:rsidRDefault="00AC29E7" w:rsidP="004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PASMINA</w:t>
            </w:r>
            <w:r w:rsidRPr="00613F93">
              <w:rPr>
                <w:rFonts w:ascii="Times New Roman" w:hAnsi="Times New Roman" w:cs="Times New Roman"/>
                <w:sz w:val="24"/>
                <w:szCs w:val="24"/>
              </w:rPr>
              <w:t xml:space="preserve"> IZP DOMAĆIH ŽIVOTINJA</w:t>
            </w:r>
          </w:p>
        </w:tc>
        <w:tc>
          <w:tcPr>
            <w:tcW w:w="1418" w:type="dxa"/>
            <w:vMerge w:val="restart"/>
            <w:vAlign w:val="center"/>
          </w:tcPr>
          <w:p w:rsidR="00AC29E7" w:rsidRPr="00613F93" w:rsidRDefault="00AC29E7" w:rsidP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UG</w:t>
            </w:r>
          </w:p>
        </w:tc>
        <w:tc>
          <w:tcPr>
            <w:tcW w:w="4961" w:type="dxa"/>
            <w:gridSpan w:val="3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DRŽANJA ŽIVOTINJA</w:t>
            </w:r>
          </w:p>
        </w:tc>
        <w:tc>
          <w:tcPr>
            <w:tcW w:w="5528" w:type="dxa"/>
            <w:vMerge w:val="restart"/>
            <w:vAlign w:val="center"/>
          </w:tcPr>
          <w:p w:rsidR="00AC29E7" w:rsidRPr="00613F93" w:rsidRDefault="00AC29E7" w:rsidP="009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POŠTIVANJE ZOOHIGIJENSKI UVJETA</w:t>
            </w:r>
            <w:r w:rsidR="00347B4B">
              <w:rPr>
                <w:rFonts w:ascii="Times New Roman" w:hAnsi="Times New Roman" w:cs="Times New Roman"/>
                <w:sz w:val="24"/>
                <w:szCs w:val="24"/>
              </w:rPr>
              <w:t xml:space="preserve"> (kao što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nadzor životinja,</w:t>
            </w:r>
            <w:r w:rsidR="0034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primjeren smještaj životinja,</w:t>
            </w:r>
            <w:r w:rsidR="00347B4B">
              <w:rPr>
                <w:rFonts w:ascii="Times New Roman" w:hAnsi="Times New Roman" w:cs="Times New Roman"/>
                <w:sz w:val="24"/>
                <w:szCs w:val="24"/>
              </w:rPr>
              <w:t xml:space="preserve"> dostupnost hrane i vode)</w:t>
            </w:r>
          </w:p>
        </w:tc>
      </w:tr>
      <w:tr w:rsidR="00AC29E7" w:rsidRPr="00613F93" w:rsidTr="00347B4B">
        <w:trPr>
          <w:trHeight w:val="850"/>
        </w:trPr>
        <w:tc>
          <w:tcPr>
            <w:tcW w:w="2518" w:type="dxa"/>
            <w:vMerge/>
            <w:vAlign w:val="center"/>
          </w:tcPr>
          <w:p w:rsidR="00AC29E7" w:rsidRDefault="00AC29E7" w:rsidP="004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C29E7" w:rsidRDefault="00AC29E7" w:rsidP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Otvoreni/ zatvoreni prostor</w:t>
            </w:r>
          </w:p>
        </w:tc>
        <w:tc>
          <w:tcPr>
            <w:tcW w:w="2268" w:type="dxa"/>
            <w:gridSpan w:val="2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Razdoblje</w:t>
            </w:r>
          </w:p>
        </w:tc>
        <w:tc>
          <w:tcPr>
            <w:tcW w:w="5528" w:type="dxa"/>
            <w:vMerge/>
            <w:vAlign w:val="center"/>
          </w:tcPr>
          <w:p w:rsidR="00AC29E7" w:rsidRDefault="00AC29E7" w:rsidP="009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347B4B">
        <w:trPr>
          <w:trHeight w:val="851"/>
        </w:trPr>
        <w:tc>
          <w:tcPr>
            <w:tcW w:w="25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347B4B">
        <w:trPr>
          <w:trHeight w:val="851"/>
        </w:trPr>
        <w:tc>
          <w:tcPr>
            <w:tcW w:w="25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347B4B">
        <w:trPr>
          <w:trHeight w:val="851"/>
        </w:trPr>
        <w:tc>
          <w:tcPr>
            <w:tcW w:w="25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347B4B">
        <w:trPr>
          <w:trHeight w:val="851"/>
        </w:trPr>
        <w:tc>
          <w:tcPr>
            <w:tcW w:w="25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347B4B">
        <w:trPr>
          <w:trHeight w:val="851"/>
        </w:trPr>
        <w:tc>
          <w:tcPr>
            <w:tcW w:w="25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347B4B">
        <w:trPr>
          <w:trHeight w:val="851"/>
        </w:trPr>
        <w:tc>
          <w:tcPr>
            <w:tcW w:w="25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E7" w:rsidRPr="00613F93" w:rsidTr="00347B4B">
        <w:trPr>
          <w:trHeight w:val="851"/>
        </w:trPr>
        <w:tc>
          <w:tcPr>
            <w:tcW w:w="25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AC29E7" w:rsidRPr="00613F93" w:rsidRDefault="00AC29E7" w:rsidP="005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29E7" w:rsidRPr="00613F93" w:rsidRDefault="00AC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508" w:rsidRPr="00466A7B" w:rsidRDefault="00950508" w:rsidP="00D05D8D">
      <w:pPr>
        <w:rPr>
          <w:rFonts w:ascii="Times New Roman" w:hAnsi="Times New Roman" w:cs="Times New Roman"/>
          <w:sz w:val="24"/>
          <w:szCs w:val="24"/>
        </w:rPr>
      </w:pPr>
    </w:p>
    <w:sectPr w:rsidR="00950508" w:rsidRPr="00466A7B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E7" w:rsidRDefault="00E373E7" w:rsidP="003F5CE8">
      <w:pPr>
        <w:spacing w:after="0" w:line="240" w:lineRule="auto"/>
      </w:pPr>
      <w:r>
        <w:separator/>
      </w:r>
    </w:p>
  </w:endnote>
  <w:endnote w:type="continuationSeparator" w:id="0">
    <w:p w:rsidR="00E373E7" w:rsidRDefault="00E373E7" w:rsidP="003F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26" w:rsidRDefault="00B831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26" w:rsidRDefault="00B8312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26" w:rsidRDefault="00B831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E7" w:rsidRDefault="00E373E7" w:rsidP="003F5CE8">
      <w:pPr>
        <w:spacing w:after="0" w:line="240" w:lineRule="auto"/>
      </w:pPr>
      <w:r>
        <w:separator/>
      </w:r>
    </w:p>
  </w:footnote>
  <w:footnote w:type="continuationSeparator" w:id="0">
    <w:p w:rsidR="00E373E7" w:rsidRDefault="00E373E7" w:rsidP="003F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26" w:rsidRDefault="00B831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E8" w:rsidRDefault="00B83126">
    <w:pPr>
      <w:pStyle w:val="Zaglavlje"/>
    </w:pPr>
    <w:r>
      <w:t xml:space="preserve">OBRAZAC 9. </w:t>
    </w:r>
    <w:bookmarkStart w:id="0" w:name="_GoBack"/>
    <w:bookmarkEnd w:id="0"/>
    <w:r w:rsidR="003F5CE8">
      <w:t>Evidencija o provedbi Mjere 10, Operacija 10.1.9.</w:t>
    </w:r>
  </w:p>
  <w:p w:rsidR="003F5CE8" w:rsidRDefault="003F5CE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26" w:rsidRDefault="00B831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40F"/>
    <w:multiLevelType w:val="hybridMultilevel"/>
    <w:tmpl w:val="A120C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C2"/>
    <w:multiLevelType w:val="hybridMultilevel"/>
    <w:tmpl w:val="2E586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3812"/>
    <w:multiLevelType w:val="hybridMultilevel"/>
    <w:tmpl w:val="A95A7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769E"/>
    <w:multiLevelType w:val="hybridMultilevel"/>
    <w:tmpl w:val="01B62092"/>
    <w:lvl w:ilvl="0" w:tplc="8DF223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40F52"/>
    <w:multiLevelType w:val="hybridMultilevel"/>
    <w:tmpl w:val="68C60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A3231"/>
    <w:multiLevelType w:val="hybridMultilevel"/>
    <w:tmpl w:val="9F1C9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F6AE7"/>
    <w:multiLevelType w:val="hybridMultilevel"/>
    <w:tmpl w:val="6520D390"/>
    <w:lvl w:ilvl="0" w:tplc="E7A40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F6F16"/>
    <w:multiLevelType w:val="hybridMultilevel"/>
    <w:tmpl w:val="F4AC2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62FD5"/>
    <w:rsid w:val="000860C5"/>
    <w:rsid w:val="000F67B4"/>
    <w:rsid w:val="0012130F"/>
    <w:rsid w:val="00156CBD"/>
    <w:rsid w:val="001A4116"/>
    <w:rsid w:val="002254C3"/>
    <w:rsid w:val="002334F0"/>
    <w:rsid w:val="00240B8E"/>
    <w:rsid w:val="00312BE8"/>
    <w:rsid w:val="00347B4B"/>
    <w:rsid w:val="00352373"/>
    <w:rsid w:val="003D652F"/>
    <w:rsid w:val="003F5CE8"/>
    <w:rsid w:val="00463749"/>
    <w:rsid w:val="00466A7B"/>
    <w:rsid w:val="004738D3"/>
    <w:rsid w:val="00522BD2"/>
    <w:rsid w:val="00571DD8"/>
    <w:rsid w:val="00613F93"/>
    <w:rsid w:val="0066350C"/>
    <w:rsid w:val="006856A2"/>
    <w:rsid w:val="006B4D06"/>
    <w:rsid w:val="006C175E"/>
    <w:rsid w:val="006E0F77"/>
    <w:rsid w:val="007016A1"/>
    <w:rsid w:val="007048CE"/>
    <w:rsid w:val="0070578C"/>
    <w:rsid w:val="00733F17"/>
    <w:rsid w:val="007759AE"/>
    <w:rsid w:val="00797CF7"/>
    <w:rsid w:val="00944B1D"/>
    <w:rsid w:val="00950508"/>
    <w:rsid w:val="00982A79"/>
    <w:rsid w:val="009B4B8B"/>
    <w:rsid w:val="009D767D"/>
    <w:rsid w:val="009E459E"/>
    <w:rsid w:val="00A16107"/>
    <w:rsid w:val="00A45738"/>
    <w:rsid w:val="00AA63C0"/>
    <w:rsid w:val="00AC29E7"/>
    <w:rsid w:val="00B44153"/>
    <w:rsid w:val="00B66EF6"/>
    <w:rsid w:val="00B74738"/>
    <w:rsid w:val="00B83126"/>
    <w:rsid w:val="00B84605"/>
    <w:rsid w:val="00BC346F"/>
    <w:rsid w:val="00BE178A"/>
    <w:rsid w:val="00D05D8D"/>
    <w:rsid w:val="00D82BA7"/>
    <w:rsid w:val="00E0358A"/>
    <w:rsid w:val="00E373E7"/>
    <w:rsid w:val="00E66862"/>
    <w:rsid w:val="00EC5DE3"/>
    <w:rsid w:val="00ED08DD"/>
    <w:rsid w:val="00EF4B6B"/>
    <w:rsid w:val="00EF65BD"/>
    <w:rsid w:val="00EF706C"/>
    <w:rsid w:val="00F10442"/>
    <w:rsid w:val="00F85EC9"/>
    <w:rsid w:val="00FE02F9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FD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F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CE8"/>
  </w:style>
  <w:style w:type="paragraph" w:styleId="Podnoje">
    <w:name w:val="footer"/>
    <w:basedOn w:val="Normal"/>
    <w:link w:val="PodnojeChar"/>
    <w:uiPriority w:val="99"/>
    <w:unhideWhenUsed/>
    <w:rsid w:val="003F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CE8"/>
  </w:style>
  <w:style w:type="paragraph" w:styleId="Revizija">
    <w:name w:val="Revision"/>
    <w:hidden/>
    <w:uiPriority w:val="99"/>
    <w:semiHidden/>
    <w:rsid w:val="00EF706C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F1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FD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F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CE8"/>
  </w:style>
  <w:style w:type="paragraph" w:styleId="Podnoje">
    <w:name w:val="footer"/>
    <w:basedOn w:val="Normal"/>
    <w:link w:val="PodnojeChar"/>
    <w:uiPriority w:val="99"/>
    <w:unhideWhenUsed/>
    <w:rsid w:val="003F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CE8"/>
  </w:style>
  <w:style w:type="paragraph" w:styleId="Revizija">
    <w:name w:val="Revision"/>
    <w:hidden/>
    <w:uiPriority w:val="99"/>
    <w:semiHidden/>
    <w:rsid w:val="00EF706C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F1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1D4D-C1A7-4AF0-8A22-E6755942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3</cp:revision>
  <dcterms:created xsi:type="dcterms:W3CDTF">2015-03-17T12:02:00Z</dcterms:created>
  <dcterms:modified xsi:type="dcterms:W3CDTF">2015-03-19T10:51:00Z</dcterms:modified>
</cp:coreProperties>
</file>