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92B" w:rsidRDefault="0013692B" w:rsidP="00FD2535">
      <w:pPr>
        <w:spacing w:after="0" w:line="240" w:lineRule="auto"/>
        <w:jc w:val="center"/>
        <w:rPr>
          <w:rFonts w:ascii="Times New Roman" w:eastAsia="Times New Roman" w:hAnsi="Times New Roman" w:cs="Times New Roman"/>
          <w:b/>
          <w:color w:val="666666"/>
          <w:sz w:val="24"/>
          <w:szCs w:val="24"/>
          <w:u w:val="single"/>
          <w:lang w:eastAsia="hr-HR"/>
        </w:rPr>
      </w:pPr>
      <w:bookmarkStart w:id="0" w:name="_GoBack"/>
      <w:bookmarkEnd w:id="0"/>
    </w:p>
    <w:p w:rsidR="0013692B" w:rsidRDefault="0013692B" w:rsidP="00FD2535">
      <w:pPr>
        <w:spacing w:after="0" w:line="240" w:lineRule="auto"/>
        <w:jc w:val="center"/>
        <w:rPr>
          <w:rFonts w:ascii="Times New Roman" w:eastAsia="Times New Roman" w:hAnsi="Times New Roman" w:cs="Times New Roman"/>
          <w:b/>
          <w:color w:val="666666"/>
          <w:sz w:val="24"/>
          <w:szCs w:val="24"/>
          <w:u w:val="single"/>
          <w:lang w:eastAsia="hr-HR"/>
        </w:rPr>
      </w:pPr>
      <w:r>
        <w:rPr>
          <w:rFonts w:ascii="Times New Roman" w:eastAsia="Times New Roman" w:hAnsi="Times New Roman" w:cs="Times New Roman"/>
          <w:b/>
          <w:color w:val="666666"/>
          <w:sz w:val="24"/>
          <w:szCs w:val="24"/>
          <w:u w:val="single"/>
          <w:lang w:eastAsia="hr-HR"/>
        </w:rPr>
        <w:t>MALE DESTILERIJE</w:t>
      </w:r>
    </w:p>
    <w:p w:rsidR="0013692B" w:rsidRDefault="0013692B" w:rsidP="00FD2535">
      <w:pPr>
        <w:spacing w:after="0" w:line="240" w:lineRule="auto"/>
        <w:jc w:val="center"/>
        <w:rPr>
          <w:rFonts w:ascii="Times New Roman" w:eastAsia="Times New Roman" w:hAnsi="Times New Roman" w:cs="Times New Roman"/>
          <w:b/>
          <w:color w:val="666666"/>
          <w:sz w:val="24"/>
          <w:szCs w:val="24"/>
          <w:u w:val="single"/>
          <w:lang w:eastAsia="hr-HR"/>
        </w:rPr>
      </w:pPr>
    </w:p>
    <w:p w:rsidR="00D400B5" w:rsidRDefault="00D400B5" w:rsidP="00FD2535">
      <w:pPr>
        <w:spacing w:after="0" w:line="240" w:lineRule="auto"/>
        <w:jc w:val="center"/>
        <w:rPr>
          <w:rFonts w:ascii="Times New Roman" w:eastAsia="Times New Roman" w:hAnsi="Times New Roman" w:cs="Times New Roman"/>
          <w:b/>
          <w:color w:val="666666"/>
          <w:sz w:val="24"/>
          <w:szCs w:val="24"/>
          <w:u w:val="single"/>
          <w:lang w:eastAsia="hr-HR"/>
        </w:rPr>
      </w:pPr>
    </w:p>
    <w:p w:rsidR="0013692B" w:rsidRDefault="0013692B" w:rsidP="00FD2535">
      <w:pPr>
        <w:spacing w:after="0" w:line="240" w:lineRule="auto"/>
        <w:jc w:val="center"/>
        <w:rPr>
          <w:rFonts w:ascii="Times New Roman" w:eastAsia="Times New Roman" w:hAnsi="Times New Roman" w:cs="Times New Roman"/>
          <w:b/>
          <w:color w:val="666666"/>
          <w:sz w:val="24"/>
          <w:szCs w:val="24"/>
          <w:u w:val="single"/>
          <w:lang w:eastAsia="hr-HR"/>
        </w:rPr>
      </w:pPr>
      <w:r>
        <w:rPr>
          <w:rFonts w:ascii="Times New Roman" w:eastAsia="Times New Roman" w:hAnsi="Times New Roman" w:cs="Times New Roman"/>
          <w:b/>
          <w:color w:val="666666"/>
          <w:sz w:val="24"/>
          <w:szCs w:val="24"/>
          <w:u w:val="single"/>
          <w:lang w:eastAsia="hr-HR"/>
        </w:rPr>
        <w:t>Zakon o trošarinama (NN 22/2013, 32/2013, 81/2013, 100/2015, 120/2015 i 115/2016)</w:t>
      </w:r>
    </w:p>
    <w:p w:rsidR="0013692B" w:rsidRDefault="0013692B" w:rsidP="0013692B">
      <w:pPr>
        <w:jc w:val="center"/>
        <w:rPr>
          <w:rFonts w:ascii="Times New Roman" w:hAnsi="Times New Roman" w:cs="Times New Roman"/>
        </w:rPr>
      </w:pPr>
    </w:p>
    <w:p w:rsidR="0013692B" w:rsidRDefault="0013692B" w:rsidP="0013692B">
      <w:pPr>
        <w:jc w:val="center"/>
        <w:rPr>
          <w:rFonts w:ascii="Times New Roman" w:hAnsi="Times New Roman" w:cs="Times New Roman"/>
        </w:rPr>
      </w:pPr>
      <w:r>
        <w:rPr>
          <w:rFonts w:ascii="Times New Roman" w:hAnsi="Times New Roman" w:cs="Times New Roman"/>
        </w:rPr>
        <w:t>Članak 67.a</w:t>
      </w:r>
    </w:p>
    <w:p w:rsidR="0013692B" w:rsidRDefault="0013692B" w:rsidP="0013692B">
      <w:pPr>
        <w:rPr>
          <w:rFonts w:ascii="Times New Roman" w:hAnsi="Times New Roman" w:cs="Times New Roman"/>
        </w:rPr>
      </w:pPr>
      <w:r>
        <w:rPr>
          <w:rFonts w:ascii="Times New Roman" w:hAnsi="Times New Roman" w:cs="Times New Roman"/>
        </w:rPr>
        <w:t xml:space="preserve">(1) </w:t>
      </w:r>
      <w:r w:rsidRPr="0013692B">
        <w:rPr>
          <w:rFonts w:ascii="Times New Roman" w:hAnsi="Times New Roman" w:cs="Times New Roman"/>
          <w:color w:val="FF0000"/>
        </w:rPr>
        <w:t xml:space="preserve">Malom destilerijom </w:t>
      </w:r>
      <w:r>
        <w:rPr>
          <w:rFonts w:ascii="Times New Roman" w:hAnsi="Times New Roman" w:cs="Times New Roman"/>
        </w:rPr>
        <w:t>smatra se proizvođač etilnog alkohola (nedenaturirani etilni alkohol obuhvaćen tarifnom oznakom KN 2207 10 i jaka alkoholna pića obuhvaćena tarifnom oznakom KN 2208) koji proizvodi u komercijalne svrhe u količini do 10 hektolitara čistog alkohola godišnje, uz sljedeće uvjete:</w:t>
      </w:r>
    </w:p>
    <w:p w:rsidR="0013692B" w:rsidRDefault="0013692B" w:rsidP="0013692B">
      <w:pPr>
        <w:rPr>
          <w:rFonts w:ascii="Times New Roman" w:hAnsi="Times New Roman" w:cs="Times New Roman"/>
        </w:rPr>
      </w:pPr>
      <w:r>
        <w:rPr>
          <w:rFonts w:ascii="Times New Roman" w:hAnsi="Times New Roman" w:cs="Times New Roman"/>
        </w:rPr>
        <w:t>1. pravno i ekonomski je nezavisna od bilo koje druge destilerije i</w:t>
      </w:r>
    </w:p>
    <w:p w:rsidR="0013692B" w:rsidRDefault="0013692B" w:rsidP="0013692B">
      <w:pPr>
        <w:rPr>
          <w:rFonts w:ascii="Times New Roman" w:hAnsi="Times New Roman" w:cs="Times New Roman"/>
        </w:rPr>
      </w:pPr>
      <w:r>
        <w:rPr>
          <w:rFonts w:ascii="Times New Roman" w:hAnsi="Times New Roman" w:cs="Times New Roman"/>
        </w:rPr>
        <w:t>2. ne proizvodi prema licenciji.</w:t>
      </w:r>
    </w:p>
    <w:p w:rsidR="0013692B" w:rsidRDefault="0013692B" w:rsidP="0013692B">
      <w:pPr>
        <w:rPr>
          <w:rFonts w:ascii="Times New Roman" w:hAnsi="Times New Roman" w:cs="Times New Roman"/>
        </w:rPr>
      </w:pPr>
      <w:r>
        <w:rPr>
          <w:rFonts w:ascii="Times New Roman" w:hAnsi="Times New Roman" w:cs="Times New Roman"/>
        </w:rPr>
        <w:t>(2) Trošarina na etilni alkohol koji proizvode male destilerije i koji se pušta u potrošnju na teritoriju Republike Hrvatske plaća se u visini 50% iznosa trošarine propisane člankom 60. stavkom 6. ovoga Zakona.</w:t>
      </w:r>
    </w:p>
    <w:p w:rsidR="0013692B" w:rsidRDefault="0013692B" w:rsidP="0013692B">
      <w:pPr>
        <w:rPr>
          <w:rFonts w:ascii="Times New Roman" w:hAnsi="Times New Roman" w:cs="Times New Roman"/>
        </w:rPr>
      </w:pPr>
      <w:r>
        <w:rPr>
          <w:rFonts w:ascii="Times New Roman" w:hAnsi="Times New Roman" w:cs="Times New Roman"/>
        </w:rPr>
        <w:t>(3) Visina trošarine propisana stavkom 2. ovoga članka primjenjuje se jednako i na etilni alkohol koji na teritorij Republike Hrvatske isporučuju male destilerije sa sjedištem u drugoj državi članici.</w:t>
      </w:r>
    </w:p>
    <w:p w:rsidR="0013692B" w:rsidRDefault="0013692B" w:rsidP="0013692B">
      <w:pPr>
        <w:rPr>
          <w:rFonts w:ascii="Times New Roman" w:hAnsi="Times New Roman" w:cs="Times New Roman"/>
        </w:rPr>
      </w:pPr>
      <w:r>
        <w:rPr>
          <w:rFonts w:ascii="Times New Roman" w:hAnsi="Times New Roman" w:cs="Times New Roman"/>
        </w:rPr>
        <w:t>(4) Trošarinski obveznik proizvođač etilnog alkohola u Republici Hrvatskoj ima pravo na primjenu visine trošarine propisane stavkom 2. ovoga članka ako nadležni carinski ured odobri proizvodnju u statusu male destilerije i ako proizvede do 10 hektolitara čistog alkohola godišnje.</w:t>
      </w:r>
    </w:p>
    <w:p w:rsidR="0013692B" w:rsidRDefault="0013692B" w:rsidP="0013692B">
      <w:pPr>
        <w:rPr>
          <w:rFonts w:ascii="Times New Roman" w:hAnsi="Times New Roman" w:cs="Times New Roman"/>
        </w:rPr>
      </w:pPr>
      <w:r>
        <w:rPr>
          <w:rFonts w:ascii="Times New Roman" w:hAnsi="Times New Roman" w:cs="Times New Roman"/>
        </w:rPr>
        <w:t>(5) Trošarinski obveznik koji želi poslovati s etilnim alkoholom koji je proizvela mala destilerija ima pravo na primjenu visine trošarine propisane stavkom 2. ovoga članka ako nadležni carinski ured odobri poslovanje s etilnim alkoholom koje je proizvela mala destilerija.</w:t>
      </w:r>
    </w:p>
    <w:p w:rsidR="0013692B" w:rsidRDefault="0013692B" w:rsidP="0013692B">
      <w:pPr>
        <w:rPr>
          <w:rFonts w:ascii="Times New Roman" w:hAnsi="Times New Roman" w:cs="Times New Roman"/>
        </w:rPr>
      </w:pPr>
      <w:r>
        <w:rPr>
          <w:rFonts w:ascii="Times New Roman" w:hAnsi="Times New Roman" w:cs="Times New Roman"/>
        </w:rPr>
        <w:t>(6) Mala destilerija koja tijekom tekuće kalendarske godine namjerava proizvesti količinu etilnog alkohola veću od količine propisane stavkom 1. ovoga članka o tome mora obavijestiti nadležni carinski ured najkasnije osam dana prije početka proizvodnje. U tom slučaju nadležni carinski ured će rješenjem ukinuti odobrenje za proizvodnju u statusu male destilerije i obračunati razliku trošarine do visine propisane člankom 60. stavkom 6. ovoga Zakona na količine etilnog alkohola proizvedene u statusu male destilerije. Obračunata trošarina mora se platiti u roku od 10 dana od dana dostave rješenja.</w:t>
      </w:r>
    </w:p>
    <w:p w:rsidR="0013692B" w:rsidRDefault="0013692B" w:rsidP="0013692B">
      <w:pPr>
        <w:rPr>
          <w:rFonts w:ascii="Times New Roman" w:hAnsi="Times New Roman" w:cs="Times New Roman"/>
        </w:rPr>
      </w:pPr>
      <w:r>
        <w:rPr>
          <w:rFonts w:ascii="Times New Roman" w:hAnsi="Times New Roman" w:cs="Times New Roman"/>
        </w:rPr>
        <w:t>(7) Ako se tijekom tekuće kalendarske godine utvrdi da je mala destilerija proizvela količinu etilnog alkohola veću od količine propisane stavkom 1. ovoga članka, a nije podnesena obavijest prema stavku 6. ovoga članka, nadležni carinski ured će rješenjem ukinuti odobrenje za proizvodnju u statusu male destilerije i obračunati trošarinu prema visini trošarine propisane člankom 60. stavkom 6. ovoga Zakona na ukupno proizvedenu količinu etilnog alkohola. U tom slučaju smatra se da je količina etilnog alkohola koja prelazi propisane količine nezakonito proizvedena te se na obračun i plaćanje trošarine primjenjuju članci 25. i 25.a ovoga Zakona. Na iznos manje plaćene trošarine obračunavaju se i plaćaju kamate.</w:t>
      </w:r>
    </w:p>
    <w:p w:rsidR="0013692B" w:rsidRPr="0013692B" w:rsidRDefault="0013692B" w:rsidP="0013692B">
      <w:pPr>
        <w:rPr>
          <w:rFonts w:ascii="Times New Roman" w:hAnsi="Times New Roman" w:cs="Times New Roman"/>
        </w:rPr>
      </w:pPr>
      <w:r>
        <w:rPr>
          <w:rFonts w:ascii="Times New Roman" w:hAnsi="Times New Roman" w:cs="Times New Roman"/>
        </w:rPr>
        <w:lastRenderedPageBreak/>
        <w:t>(8) Ministar financija pravilnikom propisuje način prijave i isprave koje se prilažu uz prijavu za poslovanje u statusu male destilerije, posebnosti stjecanja statusa male destilerije, uvjete za verifikaciju prijave i način odobravanja statusa male destilerije, prateće dokumente u kretanju etilnog alkohola te način izvješćivanja.</w:t>
      </w:r>
    </w:p>
    <w:p w:rsidR="0013692B" w:rsidRDefault="0013692B" w:rsidP="00FD2535">
      <w:pPr>
        <w:spacing w:after="0" w:line="240" w:lineRule="auto"/>
        <w:jc w:val="center"/>
        <w:rPr>
          <w:rFonts w:ascii="Times New Roman" w:eastAsia="Times New Roman" w:hAnsi="Times New Roman" w:cs="Times New Roman"/>
          <w:b/>
          <w:color w:val="666666"/>
          <w:sz w:val="24"/>
          <w:szCs w:val="24"/>
          <w:u w:val="single"/>
          <w:lang w:eastAsia="hr-HR"/>
        </w:rPr>
      </w:pPr>
    </w:p>
    <w:p w:rsidR="0013692B" w:rsidRDefault="0013692B" w:rsidP="00FD2535">
      <w:pPr>
        <w:spacing w:after="0" w:line="240" w:lineRule="auto"/>
        <w:jc w:val="center"/>
        <w:rPr>
          <w:rFonts w:ascii="Times New Roman" w:eastAsia="Times New Roman" w:hAnsi="Times New Roman" w:cs="Times New Roman"/>
          <w:b/>
          <w:color w:val="666666"/>
          <w:sz w:val="24"/>
          <w:szCs w:val="24"/>
          <w:u w:val="single"/>
          <w:lang w:eastAsia="hr-HR"/>
        </w:rPr>
      </w:pPr>
    </w:p>
    <w:p w:rsidR="0013692B" w:rsidRDefault="0013692B" w:rsidP="00FD2535">
      <w:pPr>
        <w:spacing w:after="0" w:line="240" w:lineRule="auto"/>
        <w:jc w:val="center"/>
        <w:rPr>
          <w:rFonts w:ascii="Times New Roman" w:eastAsia="Times New Roman" w:hAnsi="Times New Roman" w:cs="Times New Roman"/>
          <w:b/>
          <w:color w:val="666666"/>
          <w:sz w:val="24"/>
          <w:szCs w:val="24"/>
          <w:u w:val="single"/>
          <w:lang w:eastAsia="hr-HR"/>
        </w:rPr>
      </w:pPr>
      <w:r>
        <w:rPr>
          <w:rFonts w:ascii="Times New Roman" w:eastAsia="Times New Roman" w:hAnsi="Times New Roman" w:cs="Times New Roman"/>
          <w:b/>
          <w:color w:val="666666"/>
          <w:sz w:val="24"/>
          <w:szCs w:val="24"/>
          <w:u w:val="single"/>
          <w:lang w:eastAsia="hr-HR"/>
        </w:rPr>
        <w:t>Pravilnik o trošarinama (NN 1/2017)</w:t>
      </w:r>
    </w:p>
    <w:p w:rsidR="0013692B" w:rsidRDefault="0013692B" w:rsidP="00FD2535">
      <w:pPr>
        <w:spacing w:after="0" w:line="240" w:lineRule="auto"/>
        <w:jc w:val="center"/>
        <w:rPr>
          <w:rFonts w:ascii="Times New Roman" w:eastAsia="Times New Roman" w:hAnsi="Times New Roman" w:cs="Times New Roman"/>
          <w:b/>
          <w:color w:val="666666"/>
          <w:sz w:val="24"/>
          <w:szCs w:val="24"/>
          <w:u w:val="single"/>
          <w:lang w:eastAsia="hr-HR"/>
        </w:rPr>
      </w:pPr>
    </w:p>
    <w:p w:rsidR="00FD2535" w:rsidRDefault="00FD2535" w:rsidP="00FD2535">
      <w:pPr>
        <w:spacing w:after="0" w:line="240" w:lineRule="auto"/>
        <w:jc w:val="center"/>
        <w:rPr>
          <w:rFonts w:ascii="Times New Roman" w:eastAsia="Times New Roman" w:hAnsi="Times New Roman" w:cs="Times New Roman"/>
          <w:b/>
          <w:color w:val="666666"/>
          <w:sz w:val="24"/>
          <w:szCs w:val="24"/>
          <w:u w:val="single"/>
          <w:lang w:eastAsia="hr-HR"/>
        </w:rPr>
      </w:pPr>
      <w:r>
        <w:rPr>
          <w:rFonts w:ascii="Times New Roman" w:eastAsia="Times New Roman" w:hAnsi="Times New Roman" w:cs="Times New Roman"/>
          <w:b/>
          <w:color w:val="666666"/>
          <w:sz w:val="24"/>
          <w:szCs w:val="24"/>
          <w:u w:val="single"/>
          <w:lang w:eastAsia="hr-HR"/>
        </w:rPr>
        <w:t>Prijava djelatnosti i registracija malih proizvođača vina, malih proizvođača jakog alkoholnog pića i proizvođača iz članka 69. Zakona te godišnje izvješćivanje</w:t>
      </w:r>
    </w:p>
    <w:p w:rsidR="00FD2535" w:rsidRDefault="00FD2535" w:rsidP="00FD2535">
      <w:pPr>
        <w:spacing w:after="0" w:line="240" w:lineRule="auto"/>
        <w:jc w:val="both"/>
        <w:rPr>
          <w:rFonts w:ascii="Times New Roman" w:eastAsia="Times New Roman" w:hAnsi="Times New Roman" w:cs="Times New Roman"/>
          <w:color w:val="666666"/>
          <w:sz w:val="24"/>
          <w:szCs w:val="24"/>
          <w:lang w:eastAsia="hr-HR"/>
        </w:rPr>
      </w:pPr>
    </w:p>
    <w:p w:rsidR="00FD2535" w:rsidRDefault="00FD2535" w:rsidP="00FD2535">
      <w:pPr>
        <w:spacing w:after="0" w:line="240" w:lineRule="auto"/>
        <w:jc w:val="center"/>
        <w:rPr>
          <w:rFonts w:ascii="Times New Roman" w:eastAsia="Times New Roman" w:hAnsi="Times New Roman" w:cs="Times New Roman"/>
          <w:color w:val="666666"/>
          <w:sz w:val="24"/>
          <w:szCs w:val="24"/>
          <w:lang w:eastAsia="hr-HR"/>
        </w:rPr>
      </w:pPr>
      <w:r>
        <w:rPr>
          <w:rFonts w:ascii="Times New Roman" w:eastAsia="Times New Roman" w:hAnsi="Times New Roman" w:cs="Times New Roman"/>
          <w:color w:val="666666"/>
          <w:sz w:val="24"/>
          <w:szCs w:val="24"/>
          <w:lang w:eastAsia="hr-HR"/>
        </w:rPr>
        <w:t>Članak 75.</w:t>
      </w:r>
    </w:p>
    <w:p w:rsidR="00FD2535" w:rsidRDefault="00FD2535" w:rsidP="00FD2535">
      <w:pPr>
        <w:spacing w:after="0" w:line="240" w:lineRule="auto"/>
        <w:jc w:val="both"/>
        <w:rPr>
          <w:rFonts w:ascii="Times New Roman" w:eastAsia="Times New Roman" w:hAnsi="Times New Roman" w:cs="Times New Roman"/>
          <w:color w:val="666666"/>
          <w:sz w:val="24"/>
          <w:szCs w:val="24"/>
          <w:lang w:eastAsia="hr-HR"/>
        </w:rPr>
      </w:pPr>
    </w:p>
    <w:p w:rsidR="00FD2535" w:rsidRDefault="00FD2535" w:rsidP="00FD2535">
      <w:pPr>
        <w:spacing w:after="0" w:line="240" w:lineRule="auto"/>
        <w:jc w:val="both"/>
        <w:rPr>
          <w:rFonts w:ascii="Times New Roman" w:eastAsia="Times New Roman" w:hAnsi="Times New Roman" w:cs="Times New Roman"/>
          <w:color w:val="666666"/>
          <w:sz w:val="24"/>
          <w:szCs w:val="24"/>
          <w:lang w:eastAsia="hr-HR"/>
        </w:rPr>
      </w:pPr>
      <w:r>
        <w:rPr>
          <w:rFonts w:ascii="Times New Roman" w:eastAsia="Times New Roman" w:hAnsi="Times New Roman" w:cs="Times New Roman"/>
          <w:color w:val="666666"/>
          <w:sz w:val="24"/>
          <w:szCs w:val="24"/>
          <w:lang w:eastAsia="hr-HR"/>
        </w:rPr>
        <w:t>(1) Mali proizvođači vina, mali proizvođači jakog alkoholnog pića i proizvođači iz članka 69. Zakona obvezni su prijavu za upis u registar trošarinskih obveznika podnijeti carinskom uredu nadležnom prema svome sjedištu, odnosno prebivalištu, i to najkasnije osam dana prije početka proizvodnje na Obrascu PUR.</w:t>
      </w:r>
    </w:p>
    <w:p w:rsidR="00FD2535" w:rsidRDefault="00FD2535" w:rsidP="00FD2535">
      <w:pPr>
        <w:spacing w:after="0" w:line="240" w:lineRule="auto"/>
        <w:jc w:val="both"/>
        <w:rPr>
          <w:rFonts w:ascii="Times New Roman" w:eastAsia="Times New Roman" w:hAnsi="Times New Roman" w:cs="Times New Roman"/>
          <w:color w:val="666666"/>
          <w:sz w:val="24"/>
          <w:szCs w:val="24"/>
          <w:lang w:eastAsia="hr-HR"/>
        </w:rPr>
      </w:pPr>
      <w:r>
        <w:rPr>
          <w:rFonts w:ascii="Times New Roman" w:eastAsia="Times New Roman" w:hAnsi="Times New Roman" w:cs="Times New Roman"/>
          <w:color w:val="666666"/>
          <w:sz w:val="24"/>
          <w:szCs w:val="24"/>
          <w:lang w:eastAsia="hr-HR"/>
        </w:rPr>
        <w:t xml:space="preserve">(2) </w:t>
      </w:r>
      <w:r>
        <w:rPr>
          <w:rFonts w:ascii="Times New Roman" w:eastAsia="Times New Roman" w:hAnsi="Times New Roman" w:cs="Times New Roman"/>
          <w:color w:val="666666"/>
          <w:sz w:val="24"/>
          <w:szCs w:val="24"/>
          <w:u w:val="single"/>
          <w:lang w:eastAsia="hr-HR"/>
        </w:rPr>
        <w:t>Mali proizvođači vina</w:t>
      </w:r>
      <w:r>
        <w:rPr>
          <w:rFonts w:ascii="Times New Roman" w:eastAsia="Times New Roman" w:hAnsi="Times New Roman" w:cs="Times New Roman"/>
          <w:color w:val="666666"/>
          <w:sz w:val="24"/>
          <w:szCs w:val="24"/>
          <w:lang w:eastAsia="hr-HR"/>
        </w:rPr>
        <w:t xml:space="preserve"> podnose pisanu prijavu za upis u registar trošarinskih obveznika u tri primjerka na Obrascu PUR te, uz priloge prema članku 60. stavku 3. ovoga Pravilnika, dostavljaju:</w:t>
      </w:r>
    </w:p>
    <w:p w:rsidR="00FD2535" w:rsidRDefault="00FD2535" w:rsidP="00FD2535">
      <w:pPr>
        <w:spacing w:after="0" w:line="240" w:lineRule="auto"/>
        <w:jc w:val="both"/>
        <w:rPr>
          <w:rFonts w:ascii="Times New Roman" w:eastAsia="Times New Roman" w:hAnsi="Times New Roman" w:cs="Times New Roman"/>
          <w:color w:val="666666"/>
          <w:sz w:val="24"/>
          <w:szCs w:val="24"/>
          <w:lang w:eastAsia="hr-HR"/>
        </w:rPr>
      </w:pPr>
      <w:r>
        <w:rPr>
          <w:rFonts w:ascii="Times New Roman" w:eastAsia="Times New Roman" w:hAnsi="Times New Roman" w:cs="Times New Roman"/>
          <w:color w:val="666666"/>
          <w:sz w:val="24"/>
          <w:szCs w:val="24"/>
          <w:lang w:eastAsia="hr-HR"/>
        </w:rPr>
        <w:t>1. podatak o mjestu proizvodnje</w:t>
      </w:r>
    </w:p>
    <w:p w:rsidR="00FD2535" w:rsidRDefault="00FD2535" w:rsidP="00FD2535">
      <w:pPr>
        <w:spacing w:after="0" w:line="240" w:lineRule="auto"/>
        <w:jc w:val="both"/>
        <w:rPr>
          <w:rFonts w:ascii="Times New Roman" w:eastAsia="Times New Roman" w:hAnsi="Times New Roman" w:cs="Times New Roman"/>
          <w:color w:val="666666"/>
          <w:sz w:val="24"/>
          <w:szCs w:val="24"/>
          <w:lang w:eastAsia="hr-HR"/>
        </w:rPr>
      </w:pPr>
      <w:r>
        <w:rPr>
          <w:rFonts w:ascii="Times New Roman" w:eastAsia="Times New Roman" w:hAnsi="Times New Roman" w:cs="Times New Roman"/>
          <w:color w:val="666666"/>
          <w:sz w:val="24"/>
          <w:szCs w:val="24"/>
          <w:lang w:eastAsia="hr-HR"/>
        </w:rPr>
        <w:t>2. podatak o očekivanoj količini proizvodnje vina u kalendarskoj godini</w:t>
      </w:r>
    </w:p>
    <w:p w:rsidR="00FD2535" w:rsidRDefault="00FD2535" w:rsidP="00FD2535">
      <w:pPr>
        <w:spacing w:after="0" w:line="240" w:lineRule="auto"/>
        <w:jc w:val="both"/>
        <w:rPr>
          <w:rFonts w:ascii="Times New Roman" w:eastAsia="Times New Roman" w:hAnsi="Times New Roman" w:cs="Times New Roman"/>
          <w:color w:val="666666"/>
          <w:sz w:val="24"/>
          <w:szCs w:val="24"/>
          <w:lang w:eastAsia="hr-HR"/>
        </w:rPr>
      </w:pPr>
      <w:r>
        <w:rPr>
          <w:rFonts w:ascii="Times New Roman" w:eastAsia="Times New Roman" w:hAnsi="Times New Roman" w:cs="Times New Roman"/>
          <w:color w:val="666666"/>
          <w:sz w:val="24"/>
          <w:szCs w:val="24"/>
          <w:lang w:eastAsia="hr-HR"/>
        </w:rPr>
        <w:t>3. podatak o površini vinograda u hektarima</w:t>
      </w:r>
    </w:p>
    <w:p w:rsidR="00FD2535" w:rsidRDefault="00FD2535" w:rsidP="00FD2535">
      <w:pPr>
        <w:spacing w:after="0" w:line="240" w:lineRule="auto"/>
        <w:jc w:val="both"/>
        <w:rPr>
          <w:rFonts w:ascii="Times New Roman" w:eastAsia="Times New Roman" w:hAnsi="Times New Roman" w:cs="Times New Roman"/>
          <w:color w:val="666666"/>
          <w:sz w:val="24"/>
          <w:szCs w:val="24"/>
          <w:lang w:eastAsia="hr-HR"/>
        </w:rPr>
      </w:pPr>
      <w:r>
        <w:rPr>
          <w:rFonts w:ascii="Times New Roman" w:eastAsia="Times New Roman" w:hAnsi="Times New Roman" w:cs="Times New Roman"/>
          <w:color w:val="666666"/>
          <w:sz w:val="24"/>
          <w:szCs w:val="24"/>
          <w:lang w:eastAsia="hr-HR"/>
        </w:rPr>
        <w:t>4. potvrdu nadležnog tijela da je upisan u odgovarajući upisnik sukladno posebnim propisima i</w:t>
      </w:r>
    </w:p>
    <w:p w:rsidR="00FD2535" w:rsidRDefault="00FD2535" w:rsidP="00FD2535">
      <w:pPr>
        <w:spacing w:after="0" w:line="240" w:lineRule="auto"/>
        <w:jc w:val="both"/>
        <w:rPr>
          <w:rFonts w:ascii="Times New Roman" w:eastAsia="Times New Roman" w:hAnsi="Times New Roman" w:cs="Times New Roman"/>
          <w:color w:val="666666"/>
          <w:sz w:val="24"/>
          <w:szCs w:val="24"/>
          <w:lang w:eastAsia="hr-HR"/>
        </w:rPr>
      </w:pPr>
      <w:r>
        <w:rPr>
          <w:rFonts w:ascii="Times New Roman" w:eastAsia="Times New Roman" w:hAnsi="Times New Roman" w:cs="Times New Roman"/>
          <w:color w:val="666666"/>
          <w:sz w:val="24"/>
          <w:szCs w:val="24"/>
          <w:lang w:eastAsia="hr-HR"/>
        </w:rPr>
        <w:t>5. potvrdu da zadovoljava minimalno tehničko-tehnološke uvjete za proizvodnju vina propisane posebnim propisima.</w:t>
      </w:r>
    </w:p>
    <w:p w:rsidR="00FD2535" w:rsidRDefault="00FD2535" w:rsidP="00FD2535">
      <w:pPr>
        <w:spacing w:after="0" w:line="240" w:lineRule="auto"/>
        <w:jc w:val="both"/>
        <w:rPr>
          <w:rFonts w:ascii="Times New Roman" w:eastAsia="Times New Roman" w:hAnsi="Times New Roman" w:cs="Times New Roman"/>
          <w:color w:val="666666"/>
          <w:sz w:val="24"/>
          <w:szCs w:val="24"/>
          <w:lang w:eastAsia="hr-HR"/>
        </w:rPr>
      </w:pPr>
      <w:r>
        <w:rPr>
          <w:rFonts w:ascii="Times New Roman" w:eastAsia="Times New Roman" w:hAnsi="Times New Roman" w:cs="Times New Roman"/>
          <w:color w:val="666666"/>
          <w:sz w:val="24"/>
          <w:szCs w:val="24"/>
          <w:lang w:eastAsia="hr-HR"/>
        </w:rPr>
        <w:t xml:space="preserve">(3) </w:t>
      </w:r>
      <w:r>
        <w:rPr>
          <w:rFonts w:ascii="Times New Roman" w:eastAsia="Times New Roman" w:hAnsi="Times New Roman" w:cs="Times New Roman"/>
          <w:color w:val="666666"/>
          <w:sz w:val="24"/>
          <w:szCs w:val="24"/>
          <w:u w:val="single"/>
          <w:lang w:eastAsia="hr-HR"/>
        </w:rPr>
        <w:t>Mali proizvođači jakog alkoholnog pića</w:t>
      </w:r>
      <w:r>
        <w:rPr>
          <w:rFonts w:ascii="Times New Roman" w:eastAsia="Times New Roman" w:hAnsi="Times New Roman" w:cs="Times New Roman"/>
          <w:color w:val="666666"/>
          <w:sz w:val="24"/>
          <w:szCs w:val="24"/>
          <w:lang w:eastAsia="hr-HR"/>
        </w:rPr>
        <w:t xml:space="preserve"> podnose pisanu prijavu za upis u registar trošarinskih obveznika u tri primjerka na Obrascu PUR te dostavljaju podatak o mjestu proizvodnje i podatak o volumenu uređaja za proizvodnju alkohola – kotla kojeg ima u vlasništvu, odnosno uporabi.</w:t>
      </w:r>
    </w:p>
    <w:p w:rsidR="00FD2535" w:rsidRDefault="00FD2535" w:rsidP="00FD2535">
      <w:pPr>
        <w:spacing w:after="0" w:line="240" w:lineRule="auto"/>
        <w:jc w:val="both"/>
        <w:rPr>
          <w:rFonts w:ascii="Times New Roman" w:eastAsia="Times New Roman" w:hAnsi="Times New Roman" w:cs="Times New Roman"/>
          <w:color w:val="666666"/>
          <w:sz w:val="24"/>
          <w:szCs w:val="24"/>
          <w:lang w:eastAsia="hr-HR"/>
        </w:rPr>
      </w:pPr>
      <w:r>
        <w:rPr>
          <w:rFonts w:ascii="Times New Roman" w:eastAsia="Times New Roman" w:hAnsi="Times New Roman" w:cs="Times New Roman"/>
          <w:color w:val="666666"/>
          <w:sz w:val="24"/>
          <w:szCs w:val="24"/>
          <w:lang w:eastAsia="hr-HR"/>
        </w:rPr>
        <w:t xml:space="preserve">(4) </w:t>
      </w:r>
      <w:r w:rsidRPr="00AA7481">
        <w:rPr>
          <w:rFonts w:ascii="Times New Roman" w:eastAsia="Times New Roman" w:hAnsi="Times New Roman" w:cs="Times New Roman"/>
          <w:b/>
          <w:color w:val="FF0000"/>
          <w:sz w:val="24"/>
          <w:szCs w:val="24"/>
          <w:u w:val="single"/>
          <w:lang w:eastAsia="hr-HR"/>
        </w:rPr>
        <w:t>Proizvođači iz članka 69. Zakona</w:t>
      </w:r>
      <w:r w:rsidRPr="00AA7481">
        <w:rPr>
          <w:rFonts w:ascii="Times New Roman" w:eastAsia="Times New Roman" w:hAnsi="Times New Roman" w:cs="Times New Roman"/>
          <w:color w:val="FF0000"/>
          <w:sz w:val="24"/>
          <w:szCs w:val="24"/>
          <w:lang w:eastAsia="hr-HR"/>
        </w:rPr>
        <w:t xml:space="preserve"> </w:t>
      </w:r>
      <w:r>
        <w:rPr>
          <w:rFonts w:ascii="Times New Roman" w:eastAsia="Times New Roman" w:hAnsi="Times New Roman" w:cs="Times New Roman"/>
          <w:color w:val="666666"/>
          <w:sz w:val="24"/>
          <w:szCs w:val="24"/>
          <w:lang w:eastAsia="hr-HR"/>
        </w:rPr>
        <w:t>podnose uporabom sustava elektroničke razmjene podataka prijavu za upis u registar trošarinskih obveznika koristeći elektronički Obrazac PUR te, uz priloge prema članku 60. stavku 3. ovoga Pravilnika, dostavljaju:</w:t>
      </w:r>
    </w:p>
    <w:p w:rsidR="00FD2535" w:rsidRDefault="00FD2535" w:rsidP="00FD2535">
      <w:pPr>
        <w:spacing w:after="0" w:line="240" w:lineRule="auto"/>
        <w:jc w:val="both"/>
        <w:rPr>
          <w:rFonts w:ascii="Times New Roman" w:eastAsia="Times New Roman" w:hAnsi="Times New Roman" w:cs="Times New Roman"/>
          <w:color w:val="666666"/>
          <w:sz w:val="24"/>
          <w:szCs w:val="24"/>
          <w:lang w:eastAsia="hr-HR"/>
        </w:rPr>
      </w:pPr>
      <w:r>
        <w:rPr>
          <w:rFonts w:ascii="Times New Roman" w:eastAsia="Times New Roman" w:hAnsi="Times New Roman" w:cs="Times New Roman"/>
          <w:color w:val="666666"/>
          <w:sz w:val="24"/>
          <w:szCs w:val="24"/>
          <w:lang w:eastAsia="hr-HR"/>
        </w:rPr>
        <w:t>1. podatak o mjestu proizvodnje</w:t>
      </w:r>
    </w:p>
    <w:p w:rsidR="00FD2535" w:rsidRDefault="00FD2535" w:rsidP="00FD2535">
      <w:pPr>
        <w:spacing w:after="0" w:line="240" w:lineRule="auto"/>
        <w:jc w:val="both"/>
        <w:rPr>
          <w:rFonts w:ascii="Times New Roman" w:eastAsia="Times New Roman" w:hAnsi="Times New Roman" w:cs="Times New Roman"/>
          <w:color w:val="666666"/>
          <w:sz w:val="24"/>
          <w:szCs w:val="24"/>
          <w:lang w:eastAsia="hr-HR"/>
        </w:rPr>
      </w:pPr>
      <w:r>
        <w:rPr>
          <w:rFonts w:ascii="Times New Roman" w:eastAsia="Times New Roman" w:hAnsi="Times New Roman" w:cs="Times New Roman"/>
          <w:color w:val="666666"/>
          <w:sz w:val="24"/>
          <w:szCs w:val="24"/>
          <w:lang w:eastAsia="hr-HR"/>
        </w:rPr>
        <w:t>2. podatak o očekivanoj količini proizvodnje trošarinskih proizvoda u kalendarskoj godini</w:t>
      </w:r>
    </w:p>
    <w:p w:rsidR="00FD2535" w:rsidRDefault="00FD2535" w:rsidP="00FD2535">
      <w:pPr>
        <w:spacing w:after="0" w:line="240" w:lineRule="auto"/>
        <w:jc w:val="both"/>
        <w:rPr>
          <w:rFonts w:ascii="Times New Roman" w:eastAsia="Times New Roman" w:hAnsi="Times New Roman" w:cs="Times New Roman"/>
          <w:color w:val="666666"/>
          <w:sz w:val="24"/>
          <w:szCs w:val="24"/>
          <w:lang w:eastAsia="hr-HR"/>
        </w:rPr>
      </w:pPr>
      <w:r>
        <w:rPr>
          <w:rFonts w:ascii="Times New Roman" w:eastAsia="Times New Roman" w:hAnsi="Times New Roman" w:cs="Times New Roman"/>
          <w:color w:val="666666"/>
          <w:sz w:val="24"/>
          <w:szCs w:val="24"/>
          <w:lang w:eastAsia="hr-HR"/>
        </w:rPr>
        <w:t>3. potvrdu nadležnog tijela da zadovoljava minimalno tehničko-tehnološke uvjete za proizvodnju alkohola i alkoholnih pića propisanu posebnim propisima i</w:t>
      </w:r>
    </w:p>
    <w:p w:rsidR="00FD2535" w:rsidRDefault="00FD2535" w:rsidP="00FD2535">
      <w:pPr>
        <w:spacing w:after="0" w:line="240" w:lineRule="auto"/>
        <w:jc w:val="both"/>
        <w:rPr>
          <w:rFonts w:ascii="Times New Roman" w:eastAsia="Times New Roman" w:hAnsi="Times New Roman" w:cs="Times New Roman"/>
          <w:color w:val="666666"/>
          <w:sz w:val="24"/>
          <w:szCs w:val="24"/>
          <w:lang w:eastAsia="hr-HR"/>
        </w:rPr>
      </w:pPr>
      <w:r>
        <w:rPr>
          <w:rFonts w:ascii="Times New Roman" w:eastAsia="Times New Roman" w:hAnsi="Times New Roman" w:cs="Times New Roman"/>
          <w:color w:val="666666"/>
          <w:sz w:val="24"/>
          <w:szCs w:val="24"/>
          <w:lang w:eastAsia="hr-HR"/>
        </w:rPr>
        <w:t>4. ispravu državnog tijela nadležnog za mjeriteljstvo o udovoljavanju mjeriteljskim zahtjevima, odnosno ispunjenju propisanih uvjeta.</w:t>
      </w:r>
    </w:p>
    <w:p w:rsidR="00FD2535" w:rsidRDefault="00FD2535" w:rsidP="00FD2535">
      <w:pPr>
        <w:spacing w:after="0" w:line="240" w:lineRule="auto"/>
        <w:jc w:val="both"/>
        <w:rPr>
          <w:rFonts w:ascii="Times New Roman" w:eastAsia="Times New Roman" w:hAnsi="Times New Roman" w:cs="Times New Roman"/>
          <w:color w:val="666666"/>
          <w:sz w:val="24"/>
          <w:szCs w:val="24"/>
          <w:lang w:eastAsia="hr-HR"/>
        </w:rPr>
      </w:pPr>
      <w:r>
        <w:rPr>
          <w:rFonts w:ascii="Times New Roman" w:eastAsia="Times New Roman" w:hAnsi="Times New Roman" w:cs="Times New Roman"/>
          <w:color w:val="666666"/>
          <w:sz w:val="24"/>
          <w:szCs w:val="24"/>
          <w:lang w:eastAsia="hr-HR"/>
        </w:rPr>
        <w:t>(5) Prijava za upis u registar trošarinskih obveznika ovjerena ili verificirana elektroničkim putem od strane ovlaštenog službenika nadležnog carinskog ureda smatrati će se ovlaštenjem za rad malom proizvođaču vina, malom proizvođaču jakog alkoholnog pića i proizvođaču iz članka 69. Zakona, s danom upisa u registar trošarinskih obveznika.</w:t>
      </w:r>
    </w:p>
    <w:p w:rsidR="00FD2535" w:rsidRDefault="00FD2535" w:rsidP="00FD2535">
      <w:pPr>
        <w:spacing w:after="0" w:line="240" w:lineRule="auto"/>
        <w:jc w:val="both"/>
        <w:rPr>
          <w:rFonts w:ascii="Times New Roman" w:eastAsia="Times New Roman" w:hAnsi="Times New Roman" w:cs="Times New Roman"/>
          <w:color w:val="666666"/>
          <w:sz w:val="24"/>
          <w:szCs w:val="24"/>
          <w:lang w:eastAsia="hr-HR"/>
        </w:rPr>
      </w:pPr>
      <w:r>
        <w:rPr>
          <w:rFonts w:ascii="Times New Roman" w:eastAsia="Times New Roman" w:hAnsi="Times New Roman" w:cs="Times New Roman"/>
          <w:color w:val="666666"/>
          <w:sz w:val="24"/>
          <w:szCs w:val="24"/>
          <w:lang w:eastAsia="hr-HR"/>
        </w:rPr>
        <w:t>(6) Mali proizvođači vina, mali proizvođači jakog alkoholnog pića i proizvođači iz članka 69. Zakona obvezni su nadležnom carinskom uredu prijaviti svaku izmjenu podataka navedenu prilikom prijave u registar trošarinskih obveznika, kao i prestanak djelatnosti zbog koje su upisani u registar trošarinskih obveznika u roku od osam dana od dana nastanka promjene, odnosno od dana saznanja za izvršenu promjenu.</w:t>
      </w:r>
    </w:p>
    <w:p w:rsidR="00FD2535" w:rsidRDefault="00FD2535" w:rsidP="00FD2535">
      <w:pPr>
        <w:spacing w:after="0" w:line="240" w:lineRule="auto"/>
        <w:jc w:val="both"/>
        <w:rPr>
          <w:rFonts w:ascii="Times New Roman" w:eastAsia="Times New Roman" w:hAnsi="Times New Roman" w:cs="Times New Roman"/>
          <w:color w:val="666666"/>
          <w:sz w:val="24"/>
          <w:szCs w:val="24"/>
          <w:lang w:eastAsia="hr-HR"/>
        </w:rPr>
      </w:pPr>
    </w:p>
    <w:p w:rsidR="0013692B" w:rsidRDefault="0013692B" w:rsidP="008121A7">
      <w:pPr>
        <w:spacing w:after="0" w:line="240" w:lineRule="auto"/>
        <w:jc w:val="center"/>
        <w:rPr>
          <w:rFonts w:ascii="Times New Roman" w:eastAsia="Times New Roman" w:hAnsi="Times New Roman" w:cs="Times New Roman"/>
          <w:b/>
          <w:color w:val="FF0000"/>
          <w:sz w:val="24"/>
          <w:szCs w:val="24"/>
          <w:u w:val="single"/>
          <w:lang w:eastAsia="hr-HR"/>
        </w:rPr>
      </w:pPr>
    </w:p>
    <w:p w:rsidR="008121A7" w:rsidRPr="00AA7481" w:rsidRDefault="008121A7" w:rsidP="008121A7">
      <w:pPr>
        <w:spacing w:after="0" w:line="240" w:lineRule="auto"/>
        <w:jc w:val="center"/>
        <w:rPr>
          <w:rFonts w:ascii="Times New Roman" w:eastAsia="Times New Roman" w:hAnsi="Times New Roman" w:cs="Times New Roman"/>
          <w:b/>
          <w:color w:val="FF0000"/>
          <w:sz w:val="24"/>
          <w:szCs w:val="24"/>
          <w:u w:val="single"/>
          <w:lang w:eastAsia="hr-HR"/>
        </w:rPr>
      </w:pPr>
      <w:r w:rsidRPr="00AA7481">
        <w:rPr>
          <w:rFonts w:ascii="Times New Roman" w:eastAsia="Times New Roman" w:hAnsi="Times New Roman" w:cs="Times New Roman"/>
          <w:b/>
          <w:color w:val="FF0000"/>
          <w:sz w:val="24"/>
          <w:szCs w:val="24"/>
          <w:u w:val="single"/>
          <w:lang w:eastAsia="hr-HR"/>
        </w:rPr>
        <w:t>Male destilerije</w:t>
      </w:r>
    </w:p>
    <w:p w:rsidR="008121A7" w:rsidRPr="008121A7" w:rsidRDefault="008121A7" w:rsidP="008121A7">
      <w:pPr>
        <w:spacing w:after="0" w:line="240" w:lineRule="auto"/>
        <w:jc w:val="center"/>
        <w:rPr>
          <w:rFonts w:ascii="Times New Roman" w:eastAsia="Times New Roman" w:hAnsi="Times New Roman" w:cs="Times New Roman"/>
          <w:color w:val="666666"/>
          <w:sz w:val="24"/>
          <w:szCs w:val="24"/>
          <w:lang w:eastAsia="hr-HR"/>
        </w:rPr>
      </w:pPr>
    </w:p>
    <w:p w:rsidR="008121A7" w:rsidRPr="008121A7" w:rsidRDefault="008121A7" w:rsidP="008121A7">
      <w:pPr>
        <w:spacing w:after="0" w:line="240" w:lineRule="auto"/>
        <w:jc w:val="center"/>
        <w:rPr>
          <w:rFonts w:ascii="Times New Roman" w:eastAsia="Times New Roman" w:hAnsi="Times New Roman" w:cs="Times New Roman"/>
          <w:color w:val="666666"/>
          <w:sz w:val="24"/>
          <w:szCs w:val="24"/>
          <w:lang w:eastAsia="hr-HR"/>
        </w:rPr>
      </w:pPr>
      <w:r w:rsidRPr="008121A7">
        <w:rPr>
          <w:rFonts w:ascii="Times New Roman" w:eastAsia="Times New Roman" w:hAnsi="Times New Roman" w:cs="Times New Roman"/>
          <w:color w:val="666666"/>
          <w:sz w:val="24"/>
          <w:szCs w:val="24"/>
          <w:lang w:eastAsia="hr-HR"/>
        </w:rPr>
        <w:t>Članak 87.</w:t>
      </w:r>
    </w:p>
    <w:p w:rsidR="008121A7" w:rsidRPr="008121A7" w:rsidRDefault="008121A7" w:rsidP="008121A7">
      <w:pPr>
        <w:spacing w:after="0" w:line="240" w:lineRule="auto"/>
        <w:jc w:val="both"/>
        <w:rPr>
          <w:rFonts w:ascii="Times New Roman" w:eastAsia="Times New Roman" w:hAnsi="Times New Roman" w:cs="Times New Roman"/>
          <w:color w:val="666666"/>
          <w:sz w:val="24"/>
          <w:szCs w:val="24"/>
          <w:lang w:eastAsia="hr-HR"/>
        </w:rPr>
      </w:pPr>
    </w:p>
    <w:p w:rsidR="008121A7" w:rsidRPr="008121A7" w:rsidRDefault="008121A7" w:rsidP="008121A7">
      <w:pPr>
        <w:spacing w:after="0" w:line="240" w:lineRule="auto"/>
        <w:jc w:val="both"/>
        <w:rPr>
          <w:rFonts w:ascii="Times New Roman" w:eastAsia="Times New Roman" w:hAnsi="Times New Roman" w:cs="Times New Roman"/>
          <w:color w:val="666666"/>
          <w:sz w:val="24"/>
          <w:szCs w:val="24"/>
          <w:lang w:eastAsia="hr-HR"/>
        </w:rPr>
      </w:pPr>
      <w:r w:rsidRPr="008121A7">
        <w:rPr>
          <w:rFonts w:ascii="Times New Roman" w:eastAsia="Times New Roman" w:hAnsi="Times New Roman" w:cs="Times New Roman"/>
          <w:color w:val="666666"/>
          <w:sz w:val="24"/>
          <w:szCs w:val="24"/>
          <w:lang w:eastAsia="hr-HR"/>
        </w:rPr>
        <w:t>(1) Ovlašteni držatelj trošarinskog skladišta – proizvođač etilnog alkohola i proizvođač etilnog alkohola izvan sustava odgode iz članka 69. Zakona ima pravo na primjenu visine trošarine propisane člankom 67.a stavkom 2. Zakona samo ako carinski ured nadležan prema sjedištu, odnosno prebivalištu odobri proizvodnju u statusu male destilerije i ako proizvede do 10 hektolitra čistog alkohola godišnje.</w:t>
      </w:r>
    </w:p>
    <w:p w:rsidR="008121A7" w:rsidRPr="008121A7" w:rsidRDefault="008121A7" w:rsidP="008121A7">
      <w:pPr>
        <w:spacing w:after="0" w:line="240" w:lineRule="auto"/>
        <w:jc w:val="both"/>
        <w:rPr>
          <w:rFonts w:ascii="Times New Roman" w:eastAsia="Times New Roman" w:hAnsi="Times New Roman" w:cs="Times New Roman"/>
          <w:b/>
          <w:color w:val="666666"/>
          <w:sz w:val="24"/>
          <w:szCs w:val="24"/>
          <w:lang w:eastAsia="hr-HR"/>
        </w:rPr>
      </w:pPr>
      <w:r w:rsidRPr="008121A7">
        <w:rPr>
          <w:rFonts w:ascii="Times New Roman" w:eastAsia="Times New Roman" w:hAnsi="Times New Roman" w:cs="Times New Roman"/>
          <w:color w:val="666666"/>
          <w:sz w:val="24"/>
          <w:szCs w:val="24"/>
          <w:lang w:eastAsia="hr-HR"/>
        </w:rPr>
        <w:t xml:space="preserve">(2) </w:t>
      </w:r>
      <w:r w:rsidRPr="008121A7">
        <w:rPr>
          <w:rFonts w:ascii="Times New Roman" w:eastAsia="Times New Roman" w:hAnsi="Times New Roman" w:cs="Times New Roman"/>
          <w:b/>
          <w:color w:val="666666"/>
          <w:sz w:val="24"/>
          <w:szCs w:val="24"/>
          <w:lang w:eastAsia="hr-HR"/>
        </w:rPr>
        <w:t>Osobe iz stavka 1. ovoga članka podnose uporabom sustava elektroničke razmjene podataka prijavu promjene podataka u registar trošarinskih obveznika koristeći elektronički Obrazac PUR te prilažu:</w:t>
      </w:r>
    </w:p>
    <w:p w:rsidR="008121A7" w:rsidRPr="008121A7" w:rsidRDefault="008121A7" w:rsidP="008121A7">
      <w:pPr>
        <w:spacing w:after="0" w:line="240" w:lineRule="auto"/>
        <w:jc w:val="both"/>
        <w:rPr>
          <w:rFonts w:ascii="Times New Roman" w:eastAsia="Times New Roman" w:hAnsi="Times New Roman" w:cs="Times New Roman"/>
          <w:b/>
          <w:color w:val="666666"/>
          <w:sz w:val="24"/>
          <w:szCs w:val="24"/>
          <w:lang w:eastAsia="hr-HR"/>
        </w:rPr>
      </w:pPr>
      <w:r w:rsidRPr="008121A7">
        <w:rPr>
          <w:rFonts w:ascii="Times New Roman" w:eastAsia="Times New Roman" w:hAnsi="Times New Roman" w:cs="Times New Roman"/>
          <w:b/>
          <w:color w:val="666666"/>
          <w:sz w:val="24"/>
          <w:szCs w:val="24"/>
          <w:lang w:eastAsia="hr-HR"/>
        </w:rPr>
        <w:t>1. zahtjev u kojem navode podatke o statusu trošarinskog obveznika i podatke o predviđenoj godišnjoj proizvodnji etilnog alkohola</w:t>
      </w:r>
    </w:p>
    <w:p w:rsidR="008121A7" w:rsidRPr="008121A7" w:rsidRDefault="008121A7" w:rsidP="008121A7">
      <w:pPr>
        <w:spacing w:after="0" w:line="240" w:lineRule="auto"/>
        <w:jc w:val="both"/>
        <w:rPr>
          <w:rFonts w:ascii="Times New Roman" w:eastAsia="Times New Roman" w:hAnsi="Times New Roman" w:cs="Times New Roman"/>
          <w:b/>
          <w:color w:val="666666"/>
          <w:sz w:val="24"/>
          <w:szCs w:val="24"/>
          <w:lang w:eastAsia="hr-HR"/>
        </w:rPr>
      </w:pPr>
      <w:r w:rsidRPr="008121A7">
        <w:rPr>
          <w:rFonts w:ascii="Times New Roman" w:eastAsia="Times New Roman" w:hAnsi="Times New Roman" w:cs="Times New Roman"/>
          <w:b/>
          <w:color w:val="666666"/>
          <w:sz w:val="24"/>
          <w:szCs w:val="24"/>
          <w:lang w:eastAsia="hr-HR"/>
        </w:rPr>
        <w:t>2. izjavu iz koje je vidljivo da je destilerija pravno i ekonomski na bilo koji način neovisna od bilo koje druge destilerije</w:t>
      </w:r>
    </w:p>
    <w:p w:rsidR="008121A7" w:rsidRPr="008121A7" w:rsidRDefault="008121A7" w:rsidP="008121A7">
      <w:pPr>
        <w:spacing w:after="0" w:line="240" w:lineRule="auto"/>
        <w:jc w:val="both"/>
        <w:rPr>
          <w:rFonts w:ascii="Times New Roman" w:eastAsia="Times New Roman" w:hAnsi="Times New Roman" w:cs="Times New Roman"/>
          <w:b/>
          <w:color w:val="666666"/>
          <w:sz w:val="24"/>
          <w:szCs w:val="24"/>
          <w:lang w:eastAsia="hr-HR"/>
        </w:rPr>
      </w:pPr>
      <w:r w:rsidRPr="008121A7">
        <w:rPr>
          <w:rFonts w:ascii="Times New Roman" w:eastAsia="Times New Roman" w:hAnsi="Times New Roman" w:cs="Times New Roman"/>
          <w:b/>
          <w:color w:val="666666"/>
          <w:sz w:val="24"/>
          <w:szCs w:val="24"/>
          <w:lang w:eastAsia="hr-HR"/>
        </w:rPr>
        <w:t>3. skicu i opis proizvodnog prostora iz kojeg je vidljivo da su proizvodni (nadzemni i podzemni prostori) i skladišni prostori fizički odvojeni od prostora bilo koje druge destilerije u kojoj se proizvodi alkohol i</w:t>
      </w:r>
    </w:p>
    <w:p w:rsidR="008121A7" w:rsidRPr="008121A7" w:rsidRDefault="008121A7" w:rsidP="008121A7">
      <w:pPr>
        <w:spacing w:after="0" w:line="240" w:lineRule="auto"/>
        <w:jc w:val="both"/>
        <w:rPr>
          <w:rFonts w:ascii="Times New Roman" w:eastAsia="Times New Roman" w:hAnsi="Times New Roman" w:cs="Times New Roman"/>
          <w:b/>
          <w:color w:val="666666"/>
          <w:sz w:val="24"/>
          <w:szCs w:val="24"/>
          <w:lang w:eastAsia="hr-HR"/>
        </w:rPr>
      </w:pPr>
      <w:r w:rsidRPr="008121A7">
        <w:rPr>
          <w:rFonts w:ascii="Times New Roman" w:eastAsia="Times New Roman" w:hAnsi="Times New Roman" w:cs="Times New Roman"/>
          <w:b/>
          <w:color w:val="666666"/>
          <w:sz w:val="24"/>
          <w:szCs w:val="24"/>
          <w:lang w:eastAsia="hr-HR"/>
        </w:rPr>
        <w:t>4. izjavu kojom potvrđuje da neće proizvoditi etilni alkohol prema licenciji.</w:t>
      </w:r>
    </w:p>
    <w:p w:rsidR="008121A7" w:rsidRPr="008121A7" w:rsidRDefault="008121A7" w:rsidP="008121A7">
      <w:pPr>
        <w:spacing w:after="0" w:line="240" w:lineRule="auto"/>
        <w:jc w:val="both"/>
        <w:rPr>
          <w:rFonts w:ascii="Times New Roman" w:eastAsia="Times New Roman" w:hAnsi="Times New Roman" w:cs="Times New Roman"/>
          <w:color w:val="666666"/>
          <w:sz w:val="24"/>
          <w:szCs w:val="24"/>
          <w:lang w:eastAsia="hr-HR"/>
        </w:rPr>
      </w:pPr>
      <w:r w:rsidRPr="008121A7">
        <w:rPr>
          <w:rFonts w:ascii="Times New Roman" w:eastAsia="Times New Roman" w:hAnsi="Times New Roman" w:cs="Times New Roman"/>
          <w:color w:val="666666"/>
          <w:sz w:val="24"/>
          <w:szCs w:val="24"/>
          <w:lang w:eastAsia="hr-HR"/>
        </w:rPr>
        <w:t>(3) Nadležni carinski ured mora utvrditi vjerodostojnost činjenica i podataka navedenih u zahtjevu i prilozima te na licu mjesta utvrditi ispunjavanje uvjeta za proizvodnju u statusu male destilerije.</w:t>
      </w:r>
    </w:p>
    <w:p w:rsidR="008121A7" w:rsidRPr="008121A7" w:rsidRDefault="008121A7" w:rsidP="008121A7">
      <w:pPr>
        <w:spacing w:after="0" w:line="240" w:lineRule="auto"/>
        <w:jc w:val="both"/>
        <w:rPr>
          <w:rFonts w:ascii="Times New Roman" w:eastAsia="Times New Roman" w:hAnsi="Times New Roman" w:cs="Times New Roman"/>
          <w:color w:val="666666"/>
          <w:sz w:val="24"/>
          <w:szCs w:val="24"/>
          <w:lang w:eastAsia="hr-HR"/>
        </w:rPr>
      </w:pPr>
      <w:r w:rsidRPr="008121A7">
        <w:rPr>
          <w:rFonts w:ascii="Times New Roman" w:eastAsia="Times New Roman" w:hAnsi="Times New Roman" w:cs="Times New Roman"/>
          <w:color w:val="666666"/>
          <w:sz w:val="24"/>
          <w:szCs w:val="24"/>
          <w:lang w:eastAsia="hr-HR"/>
        </w:rPr>
        <w:t>(4) Trošarinski obveznik koji želi poslovati s etilnim alkoholom što ga je proizvela mala destilerija, ima pravo na primjenu visine trošarine propisane člankom 67.a stavkom 2. Zakona samo ako carinski ured nadležan prema sjedištu, odnosno prebivalištu odobri poslovanje s etilnim alkoholom koji je proizvela mala destilerija.</w:t>
      </w:r>
    </w:p>
    <w:p w:rsidR="008121A7" w:rsidRPr="008121A7" w:rsidRDefault="008121A7" w:rsidP="008121A7">
      <w:pPr>
        <w:spacing w:after="0" w:line="240" w:lineRule="auto"/>
        <w:jc w:val="both"/>
        <w:rPr>
          <w:rFonts w:ascii="Times New Roman" w:eastAsia="Times New Roman" w:hAnsi="Times New Roman" w:cs="Times New Roman"/>
          <w:color w:val="666666"/>
          <w:sz w:val="24"/>
          <w:szCs w:val="24"/>
          <w:lang w:eastAsia="hr-HR"/>
        </w:rPr>
      </w:pPr>
      <w:r w:rsidRPr="008121A7">
        <w:rPr>
          <w:rFonts w:ascii="Times New Roman" w:eastAsia="Times New Roman" w:hAnsi="Times New Roman" w:cs="Times New Roman"/>
          <w:color w:val="666666"/>
          <w:sz w:val="24"/>
          <w:szCs w:val="24"/>
          <w:lang w:eastAsia="hr-HR"/>
        </w:rPr>
        <w:t>(5) Osobe iz stavka 4. ovoga članka podnose uporabom sustava elektroničke razmjene podataka prijavu promjene podataka u registar trošarinskih obveznika koristeći elektronički Obrazac PUR najkasnije osam dana prije početka poslovanja s etilnim alkoholom što ga je proizvela mala destilerija.</w:t>
      </w:r>
    </w:p>
    <w:p w:rsidR="008121A7" w:rsidRPr="008121A7" w:rsidRDefault="008121A7" w:rsidP="008121A7">
      <w:pPr>
        <w:spacing w:after="0" w:line="240" w:lineRule="auto"/>
        <w:jc w:val="both"/>
        <w:rPr>
          <w:rFonts w:ascii="Times New Roman" w:eastAsia="Times New Roman" w:hAnsi="Times New Roman" w:cs="Times New Roman"/>
          <w:color w:val="666666"/>
          <w:sz w:val="24"/>
          <w:szCs w:val="24"/>
          <w:lang w:eastAsia="hr-HR"/>
        </w:rPr>
      </w:pPr>
      <w:r w:rsidRPr="008121A7">
        <w:rPr>
          <w:rFonts w:ascii="Times New Roman" w:eastAsia="Times New Roman" w:hAnsi="Times New Roman" w:cs="Times New Roman"/>
          <w:color w:val="666666"/>
          <w:sz w:val="24"/>
          <w:szCs w:val="24"/>
          <w:lang w:eastAsia="hr-HR"/>
        </w:rPr>
        <w:t>(6) Prijava verificirana elektroničkim putem od strane ovlaštenog službenika nadležnog carinskog ureda smatra se odobrenjem za proizvodnju odnosno poslovanje osobama iz stavka 1. i stavka 4. ovoga članka radi primjene visine trošarine propisane člankom 67.a stavkom 2. Zakona.</w:t>
      </w:r>
    </w:p>
    <w:p w:rsidR="008121A7" w:rsidRPr="008121A7" w:rsidRDefault="008121A7" w:rsidP="008121A7">
      <w:pPr>
        <w:spacing w:after="0" w:line="240" w:lineRule="auto"/>
        <w:jc w:val="both"/>
        <w:rPr>
          <w:rFonts w:ascii="Times New Roman" w:eastAsia="Times New Roman" w:hAnsi="Times New Roman" w:cs="Times New Roman"/>
          <w:color w:val="666666"/>
          <w:sz w:val="24"/>
          <w:szCs w:val="24"/>
          <w:lang w:eastAsia="hr-HR"/>
        </w:rPr>
      </w:pPr>
    </w:p>
    <w:p w:rsidR="008121A7" w:rsidRPr="008121A7" w:rsidRDefault="008121A7" w:rsidP="008121A7">
      <w:pPr>
        <w:spacing w:after="0" w:line="240" w:lineRule="auto"/>
        <w:jc w:val="center"/>
        <w:rPr>
          <w:rFonts w:ascii="Times New Roman" w:eastAsia="Times New Roman" w:hAnsi="Times New Roman" w:cs="Times New Roman"/>
          <w:color w:val="666666"/>
          <w:sz w:val="24"/>
          <w:szCs w:val="24"/>
          <w:lang w:eastAsia="hr-HR"/>
        </w:rPr>
      </w:pPr>
      <w:r w:rsidRPr="008121A7">
        <w:rPr>
          <w:rFonts w:ascii="Times New Roman" w:eastAsia="Times New Roman" w:hAnsi="Times New Roman" w:cs="Times New Roman"/>
          <w:color w:val="666666"/>
          <w:sz w:val="24"/>
          <w:szCs w:val="24"/>
          <w:lang w:eastAsia="hr-HR"/>
        </w:rPr>
        <w:t>Članak 88.</w:t>
      </w:r>
    </w:p>
    <w:p w:rsidR="008121A7" w:rsidRPr="008121A7" w:rsidRDefault="008121A7" w:rsidP="008121A7">
      <w:pPr>
        <w:spacing w:after="0" w:line="240" w:lineRule="auto"/>
        <w:jc w:val="both"/>
        <w:rPr>
          <w:rFonts w:ascii="Times New Roman" w:eastAsia="Times New Roman" w:hAnsi="Times New Roman" w:cs="Times New Roman"/>
          <w:color w:val="666666"/>
          <w:sz w:val="24"/>
          <w:szCs w:val="24"/>
          <w:lang w:eastAsia="hr-HR"/>
        </w:rPr>
      </w:pPr>
    </w:p>
    <w:p w:rsidR="008121A7" w:rsidRPr="008121A7" w:rsidRDefault="008121A7" w:rsidP="008121A7">
      <w:pPr>
        <w:spacing w:after="0" w:line="240" w:lineRule="auto"/>
        <w:jc w:val="both"/>
        <w:rPr>
          <w:rFonts w:ascii="Times New Roman" w:eastAsia="Times New Roman" w:hAnsi="Times New Roman" w:cs="Times New Roman"/>
          <w:b/>
          <w:color w:val="666666"/>
          <w:sz w:val="24"/>
          <w:szCs w:val="24"/>
          <w:lang w:eastAsia="hr-HR"/>
        </w:rPr>
      </w:pPr>
      <w:r w:rsidRPr="008121A7">
        <w:rPr>
          <w:rFonts w:ascii="Times New Roman" w:eastAsia="Times New Roman" w:hAnsi="Times New Roman" w:cs="Times New Roman"/>
          <w:b/>
          <w:color w:val="666666"/>
          <w:sz w:val="24"/>
          <w:szCs w:val="24"/>
          <w:lang w:eastAsia="hr-HR"/>
        </w:rPr>
        <w:t>Svaka pravna ili fizička osoba koja prvi put započinje s proizvodnjom etilnog alkohola radi primjene visine trošarine propisane člankom 67.a stavkom 2. Zakona u statusu male destilerije, dužna je ishoditi status ovlaštenog držatelja trošarinskog skladišta – proizvođača ili status proizvođača etilnog alkohola izvan sustava odgode iz članka 69. Zakona, te istovremeno podnijeti zahtjev prema članku 87. stavku 2. ovoga Pravilnika.</w:t>
      </w:r>
    </w:p>
    <w:p w:rsidR="008121A7" w:rsidRPr="008121A7" w:rsidRDefault="008121A7" w:rsidP="008121A7">
      <w:pPr>
        <w:spacing w:after="0" w:line="240" w:lineRule="auto"/>
        <w:jc w:val="both"/>
        <w:rPr>
          <w:rFonts w:ascii="Times New Roman" w:eastAsia="Times New Roman" w:hAnsi="Times New Roman" w:cs="Times New Roman"/>
          <w:color w:val="666666"/>
          <w:sz w:val="24"/>
          <w:szCs w:val="24"/>
          <w:lang w:eastAsia="hr-HR"/>
        </w:rPr>
      </w:pPr>
    </w:p>
    <w:p w:rsidR="008121A7" w:rsidRPr="008121A7" w:rsidRDefault="008121A7" w:rsidP="008121A7">
      <w:pPr>
        <w:spacing w:after="0" w:line="240" w:lineRule="auto"/>
        <w:jc w:val="center"/>
        <w:rPr>
          <w:rFonts w:ascii="Times New Roman" w:eastAsia="Times New Roman" w:hAnsi="Times New Roman" w:cs="Times New Roman"/>
          <w:color w:val="666666"/>
          <w:sz w:val="24"/>
          <w:szCs w:val="24"/>
          <w:lang w:eastAsia="hr-HR"/>
        </w:rPr>
      </w:pPr>
      <w:r w:rsidRPr="008121A7">
        <w:rPr>
          <w:rFonts w:ascii="Times New Roman" w:eastAsia="Times New Roman" w:hAnsi="Times New Roman" w:cs="Times New Roman"/>
          <w:color w:val="666666"/>
          <w:sz w:val="24"/>
          <w:szCs w:val="24"/>
          <w:lang w:eastAsia="hr-HR"/>
        </w:rPr>
        <w:t>Članak 89.</w:t>
      </w:r>
    </w:p>
    <w:p w:rsidR="008121A7" w:rsidRPr="008121A7" w:rsidRDefault="008121A7" w:rsidP="008121A7">
      <w:pPr>
        <w:spacing w:after="0" w:line="240" w:lineRule="auto"/>
        <w:jc w:val="both"/>
        <w:rPr>
          <w:rFonts w:ascii="Times New Roman" w:eastAsia="Times New Roman" w:hAnsi="Times New Roman" w:cs="Times New Roman"/>
          <w:color w:val="666666"/>
          <w:sz w:val="24"/>
          <w:szCs w:val="24"/>
          <w:lang w:eastAsia="hr-HR"/>
        </w:rPr>
      </w:pPr>
    </w:p>
    <w:p w:rsidR="008121A7" w:rsidRPr="008121A7" w:rsidRDefault="008121A7" w:rsidP="008121A7">
      <w:pPr>
        <w:spacing w:after="0" w:line="240" w:lineRule="auto"/>
        <w:jc w:val="both"/>
        <w:rPr>
          <w:rFonts w:ascii="Times New Roman" w:eastAsia="Times New Roman" w:hAnsi="Times New Roman" w:cs="Times New Roman"/>
          <w:color w:val="666666"/>
          <w:sz w:val="24"/>
          <w:szCs w:val="24"/>
          <w:lang w:eastAsia="hr-HR"/>
        </w:rPr>
      </w:pPr>
      <w:r w:rsidRPr="008121A7">
        <w:rPr>
          <w:rFonts w:ascii="Times New Roman" w:eastAsia="Times New Roman" w:hAnsi="Times New Roman" w:cs="Times New Roman"/>
          <w:color w:val="666666"/>
          <w:sz w:val="24"/>
          <w:szCs w:val="24"/>
          <w:lang w:eastAsia="hr-HR"/>
        </w:rPr>
        <w:lastRenderedPageBreak/>
        <w:t>U slučaju iz članka 67.a stavka 6. Zakona trošarinski obveznik proizvođač etilnog alkohola mora prijaviti izmjenu podataka u registru trošarinskih obveznika koristeći elektronički Obrazac PUR uz koji prilaže obrazloženje tražene izmjene.</w:t>
      </w:r>
    </w:p>
    <w:p w:rsidR="008121A7" w:rsidRPr="008121A7" w:rsidRDefault="008121A7" w:rsidP="008121A7">
      <w:pPr>
        <w:spacing w:after="0" w:line="240" w:lineRule="auto"/>
        <w:jc w:val="both"/>
        <w:rPr>
          <w:rFonts w:ascii="Times New Roman" w:eastAsia="Times New Roman" w:hAnsi="Times New Roman" w:cs="Times New Roman"/>
          <w:color w:val="666666"/>
          <w:sz w:val="24"/>
          <w:szCs w:val="24"/>
          <w:lang w:eastAsia="hr-HR"/>
        </w:rPr>
      </w:pPr>
    </w:p>
    <w:p w:rsidR="008121A7" w:rsidRPr="008121A7" w:rsidRDefault="008121A7" w:rsidP="008121A7">
      <w:pPr>
        <w:spacing w:after="0" w:line="240" w:lineRule="auto"/>
        <w:jc w:val="center"/>
        <w:rPr>
          <w:rFonts w:ascii="Times New Roman" w:eastAsia="Times New Roman" w:hAnsi="Times New Roman" w:cs="Times New Roman"/>
          <w:color w:val="666666"/>
          <w:sz w:val="24"/>
          <w:szCs w:val="24"/>
          <w:lang w:eastAsia="hr-HR"/>
        </w:rPr>
      </w:pPr>
      <w:r w:rsidRPr="008121A7">
        <w:rPr>
          <w:rFonts w:ascii="Times New Roman" w:eastAsia="Times New Roman" w:hAnsi="Times New Roman" w:cs="Times New Roman"/>
          <w:color w:val="666666"/>
          <w:sz w:val="24"/>
          <w:szCs w:val="24"/>
          <w:lang w:eastAsia="hr-HR"/>
        </w:rPr>
        <w:t>Članak 90.</w:t>
      </w:r>
    </w:p>
    <w:p w:rsidR="008121A7" w:rsidRPr="008121A7" w:rsidRDefault="008121A7" w:rsidP="008121A7">
      <w:pPr>
        <w:spacing w:after="0" w:line="240" w:lineRule="auto"/>
        <w:jc w:val="both"/>
        <w:rPr>
          <w:rFonts w:ascii="Times New Roman" w:eastAsia="Times New Roman" w:hAnsi="Times New Roman" w:cs="Times New Roman"/>
          <w:color w:val="666666"/>
          <w:sz w:val="24"/>
          <w:szCs w:val="24"/>
          <w:lang w:eastAsia="hr-HR"/>
        </w:rPr>
      </w:pPr>
    </w:p>
    <w:p w:rsidR="008121A7" w:rsidRPr="008121A7" w:rsidRDefault="008121A7" w:rsidP="008121A7">
      <w:pPr>
        <w:spacing w:after="0" w:line="240" w:lineRule="auto"/>
        <w:jc w:val="both"/>
        <w:rPr>
          <w:rFonts w:ascii="Times New Roman" w:eastAsia="Times New Roman" w:hAnsi="Times New Roman" w:cs="Times New Roman"/>
          <w:color w:val="666666"/>
          <w:sz w:val="24"/>
          <w:szCs w:val="24"/>
          <w:lang w:eastAsia="hr-HR"/>
        </w:rPr>
      </w:pPr>
      <w:r w:rsidRPr="008121A7">
        <w:rPr>
          <w:rFonts w:ascii="Times New Roman" w:eastAsia="Times New Roman" w:hAnsi="Times New Roman" w:cs="Times New Roman"/>
          <w:color w:val="666666"/>
          <w:sz w:val="24"/>
          <w:szCs w:val="24"/>
          <w:lang w:eastAsia="hr-HR"/>
        </w:rPr>
        <w:t>(1) Ovlašteni držatelj trošarinskog skladišta – proizvođač koji ima odobrenje za proizvodnju u statusu male destilerije dužan je kod otpreme etilnog alkohola u sustavu odgode plaćanja trošarine primatelju na teritoriju Republike Hrvatske dati presliku pisane izjave u kojoj navodi datum verifikacije nadležnog carinskog ureda za proizvodnju u statusu male destilerije i primjenu visine trošarine propisane člankom 67.a stavkom 2. Zakona. Izjava se prethodno podnosi u dva primjerka na ovjeru nadležnom carinskom uredu koji je odobrio proizvodnju u statusu male destilerije te se jedan primjerak izjave vraća ovlaštenom držatelju trošarinskog skladišta – proizvođaču a drugi zadržava carinski ured za svoje evidencije.</w:t>
      </w:r>
    </w:p>
    <w:p w:rsidR="008121A7" w:rsidRPr="008121A7" w:rsidRDefault="008121A7" w:rsidP="008121A7">
      <w:pPr>
        <w:spacing w:after="0" w:line="240" w:lineRule="auto"/>
        <w:jc w:val="both"/>
        <w:rPr>
          <w:rFonts w:ascii="Times New Roman" w:eastAsia="Times New Roman" w:hAnsi="Times New Roman" w:cs="Times New Roman"/>
          <w:color w:val="666666"/>
          <w:sz w:val="24"/>
          <w:szCs w:val="24"/>
          <w:lang w:eastAsia="hr-HR"/>
        </w:rPr>
      </w:pPr>
      <w:r w:rsidRPr="008121A7">
        <w:rPr>
          <w:rFonts w:ascii="Times New Roman" w:eastAsia="Times New Roman" w:hAnsi="Times New Roman" w:cs="Times New Roman"/>
          <w:color w:val="666666"/>
          <w:sz w:val="24"/>
          <w:szCs w:val="24"/>
          <w:lang w:eastAsia="hr-HR"/>
        </w:rPr>
        <w:t>(2) Izjava iz stavka 1. ovoga članka mora pratiti etilni alkohol koji je proizvela mala destilerija kada se kreće u sustavu odgode plaćanja trošarine između ovlaštenih držatelja trošarinskog skladišta na teritoriju Republike Hrvatske, kako bi ovlašteni držatelj trošarinskog skladišta koji pušta etilni alkohol u potrošnju ostvario pravo na primjenu visine trošarine propisane člankom 67.a stavkom 2. Zakona.</w:t>
      </w:r>
    </w:p>
    <w:p w:rsidR="008121A7" w:rsidRPr="008121A7" w:rsidRDefault="008121A7" w:rsidP="008121A7">
      <w:pPr>
        <w:spacing w:after="0" w:line="240" w:lineRule="auto"/>
        <w:jc w:val="both"/>
        <w:rPr>
          <w:rFonts w:ascii="Times New Roman" w:eastAsia="Times New Roman" w:hAnsi="Times New Roman" w:cs="Times New Roman"/>
          <w:color w:val="666666"/>
          <w:sz w:val="24"/>
          <w:szCs w:val="24"/>
          <w:lang w:eastAsia="hr-HR"/>
        </w:rPr>
      </w:pPr>
      <w:r w:rsidRPr="008121A7">
        <w:rPr>
          <w:rFonts w:ascii="Times New Roman" w:eastAsia="Times New Roman" w:hAnsi="Times New Roman" w:cs="Times New Roman"/>
          <w:color w:val="666666"/>
          <w:sz w:val="24"/>
          <w:szCs w:val="24"/>
          <w:lang w:eastAsia="hr-HR"/>
        </w:rPr>
        <w:t>(3) Ovlašteni držatelj trošarinskog skladišta koji pušta u potrošnju etilni alkohol koji je proizvela mala destilerija dostavlja kao sastavni dio Obrasca MI-AL i izjavu iz stavka 1. ovoga članka.</w:t>
      </w:r>
    </w:p>
    <w:p w:rsidR="008121A7" w:rsidRPr="008121A7" w:rsidRDefault="008121A7" w:rsidP="008121A7">
      <w:pPr>
        <w:spacing w:after="0" w:line="240" w:lineRule="auto"/>
        <w:jc w:val="both"/>
        <w:rPr>
          <w:rFonts w:ascii="Times New Roman" w:eastAsia="Times New Roman" w:hAnsi="Times New Roman" w:cs="Times New Roman"/>
          <w:color w:val="666666"/>
          <w:sz w:val="24"/>
          <w:szCs w:val="24"/>
          <w:lang w:eastAsia="hr-HR"/>
        </w:rPr>
      </w:pPr>
    </w:p>
    <w:p w:rsidR="008121A7" w:rsidRPr="008121A7" w:rsidRDefault="008121A7" w:rsidP="008121A7">
      <w:pPr>
        <w:spacing w:after="0" w:line="240" w:lineRule="auto"/>
        <w:jc w:val="center"/>
        <w:rPr>
          <w:rFonts w:ascii="Times New Roman" w:eastAsia="Times New Roman" w:hAnsi="Times New Roman" w:cs="Times New Roman"/>
          <w:color w:val="666666"/>
          <w:sz w:val="24"/>
          <w:szCs w:val="24"/>
          <w:lang w:eastAsia="hr-HR"/>
        </w:rPr>
      </w:pPr>
      <w:r w:rsidRPr="008121A7">
        <w:rPr>
          <w:rFonts w:ascii="Times New Roman" w:eastAsia="Times New Roman" w:hAnsi="Times New Roman" w:cs="Times New Roman"/>
          <w:color w:val="666666"/>
          <w:sz w:val="24"/>
          <w:szCs w:val="24"/>
          <w:lang w:eastAsia="hr-HR"/>
        </w:rPr>
        <w:t>Članak 91.</w:t>
      </w:r>
    </w:p>
    <w:p w:rsidR="008121A7" w:rsidRPr="008121A7" w:rsidRDefault="008121A7" w:rsidP="008121A7">
      <w:pPr>
        <w:spacing w:after="0" w:line="240" w:lineRule="auto"/>
        <w:jc w:val="both"/>
        <w:rPr>
          <w:rFonts w:ascii="Times New Roman" w:eastAsia="Times New Roman" w:hAnsi="Times New Roman" w:cs="Times New Roman"/>
          <w:color w:val="666666"/>
          <w:sz w:val="24"/>
          <w:szCs w:val="24"/>
          <w:lang w:eastAsia="hr-HR"/>
        </w:rPr>
      </w:pPr>
    </w:p>
    <w:p w:rsidR="008121A7" w:rsidRPr="008121A7" w:rsidRDefault="008121A7" w:rsidP="008121A7">
      <w:pPr>
        <w:spacing w:after="0" w:line="240" w:lineRule="auto"/>
        <w:jc w:val="both"/>
        <w:rPr>
          <w:rFonts w:ascii="Times New Roman" w:eastAsia="Times New Roman" w:hAnsi="Times New Roman" w:cs="Times New Roman"/>
          <w:color w:val="666666"/>
          <w:sz w:val="24"/>
          <w:szCs w:val="24"/>
          <w:lang w:eastAsia="hr-HR"/>
        </w:rPr>
      </w:pPr>
      <w:r w:rsidRPr="008121A7">
        <w:rPr>
          <w:rFonts w:ascii="Times New Roman" w:eastAsia="Times New Roman" w:hAnsi="Times New Roman" w:cs="Times New Roman"/>
          <w:color w:val="666666"/>
          <w:sz w:val="24"/>
          <w:szCs w:val="24"/>
          <w:lang w:eastAsia="hr-HR"/>
        </w:rPr>
        <w:t>(1) Trošarinski obveznik koji prima na teritorij Republike Hrvatske etilni alkohol proizveden od male destilerije sa sjedištem u drugoj državi članici, u svrhu mogućnosti primjene visine trošarine propisane člankom 67.a stavkom 2. Zakona mora osigurati za svaku pošiljku ovjereni dokument nadležnog tijela države članice otpreme u kojem se navodi:</w:t>
      </w:r>
    </w:p>
    <w:p w:rsidR="008121A7" w:rsidRPr="008121A7" w:rsidRDefault="008121A7" w:rsidP="008121A7">
      <w:pPr>
        <w:spacing w:after="0" w:line="240" w:lineRule="auto"/>
        <w:jc w:val="both"/>
        <w:rPr>
          <w:rFonts w:ascii="Times New Roman" w:eastAsia="Times New Roman" w:hAnsi="Times New Roman" w:cs="Times New Roman"/>
          <w:color w:val="666666"/>
          <w:sz w:val="24"/>
          <w:szCs w:val="24"/>
          <w:lang w:eastAsia="hr-HR"/>
        </w:rPr>
      </w:pPr>
      <w:r w:rsidRPr="008121A7">
        <w:rPr>
          <w:rFonts w:ascii="Times New Roman" w:eastAsia="Times New Roman" w:hAnsi="Times New Roman" w:cs="Times New Roman"/>
          <w:color w:val="666666"/>
          <w:sz w:val="24"/>
          <w:szCs w:val="24"/>
          <w:lang w:eastAsia="hr-HR"/>
        </w:rPr>
        <w:t>1. da je etilni alkohol proizvela mala destilerija</w:t>
      </w:r>
    </w:p>
    <w:p w:rsidR="008121A7" w:rsidRPr="008121A7" w:rsidRDefault="008121A7" w:rsidP="008121A7">
      <w:pPr>
        <w:spacing w:after="0" w:line="240" w:lineRule="auto"/>
        <w:jc w:val="both"/>
        <w:rPr>
          <w:rFonts w:ascii="Times New Roman" w:eastAsia="Times New Roman" w:hAnsi="Times New Roman" w:cs="Times New Roman"/>
          <w:color w:val="666666"/>
          <w:sz w:val="24"/>
          <w:szCs w:val="24"/>
          <w:lang w:eastAsia="hr-HR"/>
        </w:rPr>
      </w:pPr>
      <w:r w:rsidRPr="008121A7">
        <w:rPr>
          <w:rFonts w:ascii="Times New Roman" w:eastAsia="Times New Roman" w:hAnsi="Times New Roman" w:cs="Times New Roman"/>
          <w:color w:val="666666"/>
          <w:sz w:val="24"/>
          <w:szCs w:val="24"/>
          <w:lang w:eastAsia="hr-HR"/>
        </w:rPr>
        <w:t>2. da je pravno i ekonomski neovisna od bilo koje druge destilerije i</w:t>
      </w:r>
    </w:p>
    <w:p w:rsidR="008121A7" w:rsidRPr="008121A7" w:rsidRDefault="008121A7" w:rsidP="008121A7">
      <w:pPr>
        <w:spacing w:after="0" w:line="240" w:lineRule="auto"/>
        <w:jc w:val="both"/>
        <w:rPr>
          <w:rFonts w:ascii="Times New Roman" w:eastAsia="Times New Roman" w:hAnsi="Times New Roman" w:cs="Times New Roman"/>
          <w:color w:val="666666"/>
          <w:sz w:val="24"/>
          <w:szCs w:val="24"/>
          <w:lang w:eastAsia="hr-HR"/>
        </w:rPr>
      </w:pPr>
      <w:r w:rsidRPr="008121A7">
        <w:rPr>
          <w:rFonts w:ascii="Times New Roman" w:eastAsia="Times New Roman" w:hAnsi="Times New Roman" w:cs="Times New Roman"/>
          <w:color w:val="666666"/>
          <w:sz w:val="24"/>
          <w:szCs w:val="24"/>
          <w:lang w:eastAsia="hr-HR"/>
        </w:rPr>
        <w:t>3. da ne proizvodi etilni alkohol prema licenciji.</w:t>
      </w:r>
    </w:p>
    <w:p w:rsidR="008121A7" w:rsidRPr="008121A7" w:rsidRDefault="008121A7" w:rsidP="008121A7">
      <w:pPr>
        <w:spacing w:after="0" w:line="240" w:lineRule="auto"/>
        <w:jc w:val="both"/>
        <w:rPr>
          <w:rFonts w:ascii="Times New Roman" w:eastAsia="Times New Roman" w:hAnsi="Times New Roman" w:cs="Times New Roman"/>
          <w:color w:val="666666"/>
          <w:sz w:val="24"/>
          <w:szCs w:val="24"/>
          <w:lang w:eastAsia="hr-HR"/>
        </w:rPr>
      </w:pPr>
      <w:r w:rsidRPr="008121A7">
        <w:rPr>
          <w:rFonts w:ascii="Times New Roman" w:eastAsia="Times New Roman" w:hAnsi="Times New Roman" w:cs="Times New Roman"/>
          <w:color w:val="666666"/>
          <w:sz w:val="24"/>
          <w:szCs w:val="24"/>
          <w:lang w:eastAsia="hr-HR"/>
        </w:rPr>
        <w:t>(2) Dokument iz stavka 1. ovoga članka mora pratiti etilni alkohol koji je proizvela mala destilerija sa sjedištem u drugoj državi članici kada isti otprema ovlašteni držatelj trošarinskog skladišta u sustavu odgode plaćanja trošarine drugom ovlaštenom držatelju trošarinskog skladišta na teritoriju Republike Hrvatske.</w:t>
      </w:r>
    </w:p>
    <w:p w:rsidR="008121A7" w:rsidRPr="008121A7" w:rsidRDefault="008121A7" w:rsidP="008121A7">
      <w:pPr>
        <w:spacing w:after="0" w:line="240" w:lineRule="auto"/>
        <w:jc w:val="both"/>
        <w:rPr>
          <w:rFonts w:ascii="Times New Roman" w:eastAsia="Times New Roman" w:hAnsi="Times New Roman" w:cs="Times New Roman"/>
          <w:color w:val="666666"/>
          <w:sz w:val="24"/>
          <w:szCs w:val="24"/>
          <w:lang w:eastAsia="hr-HR"/>
        </w:rPr>
      </w:pPr>
      <w:r w:rsidRPr="008121A7">
        <w:rPr>
          <w:rFonts w:ascii="Times New Roman" w:eastAsia="Times New Roman" w:hAnsi="Times New Roman" w:cs="Times New Roman"/>
          <w:color w:val="666666"/>
          <w:sz w:val="24"/>
          <w:szCs w:val="24"/>
          <w:lang w:eastAsia="hr-HR"/>
        </w:rPr>
        <w:t>(3) Trošarinski obveznik koji pušta u potrošnju etilni alkohol koji je proizvela mala destilerija sa sjedištem u drugoj državi članici dostavlja kao sastavni dio Obrasca MI-AL i dokument iz stavka 1. ovoga članka.</w:t>
      </w:r>
    </w:p>
    <w:p w:rsidR="008121A7" w:rsidRPr="008121A7" w:rsidRDefault="008121A7" w:rsidP="008121A7">
      <w:pPr>
        <w:spacing w:after="0" w:line="240" w:lineRule="auto"/>
        <w:jc w:val="both"/>
        <w:rPr>
          <w:rFonts w:ascii="Times New Roman" w:eastAsia="Times New Roman" w:hAnsi="Times New Roman" w:cs="Times New Roman"/>
          <w:color w:val="666666"/>
          <w:sz w:val="24"/>
          <w:szCs w:val="24"/>
          <w:lang w:eastAsia="hr-HR"/>
        </w:rPr>
      </w:pPr>
    </w:p>
    <w:p w:rsidR="008121A7" w:rsidRPr="008121A7" w:rsidRDefault="008121A7" w:rsidP="008121A7">
      <w:pPr>
        <w:spacing w:after="0" w:line="240" w:lineRule="auto"/>
        <w:jc w:val="center"/>
        <w:rPr>
          <w:rFonts w:ascii="Times New Roman" w:eastAsia="Times New Roman" w:hAnsi="Times New Roman" w:cs="Times New Roman"/>
          <w:color w:val="666666"/>
          <w:sz w:val="24"/>
          <w:szCs w:val="24"/>
          <w:lang w:eastAsia="hr-HR"/>
        </w:rPr>
      </w:pPr>
      <w:r w:rsidRPr="008121A7">
        <w:rPr>
          <w:rFonts w:ascii="Times New Roman" w:eastAsia="Times New Roman" w:hAnsi="Times New Roman" w:cs="Times New Roman"/>
          <w:color w:val="666666"/>
          <w:sz w:val="24"/>
          <w:szCs w:val="24"/>
          <w:lang w:eastAsia="hr-HR"/>
        </w:rPr>
        <w:t>Članak 92.</w:t>
      </w:r>
    </w:p>
    <w:p w:rsidR="008121A7" w:rsidRPr="008121A7" w:rsidRDefault="008121A7" w:rsidP="008121A7">
      <w:pPr>
        <w:spacing w:after="0" w:line="240" w:lineRule="auto"/>
        <w:jc w:val="both"/>
        <w:rPr>
          <w:rFonts w:ascii="Times New Roman" w:eastAsia="Times New Roman" w:hAnsi="Times New Roman" w:cs="Times New Roman"/>
          <w:color w:val="666666"/>
          <w:sz w:val="24"/>
          <w:szCs w:val="24"/>
          <w:lang w:eastAsia="hr-HR"/>
        </w:rPr>
      </w:pPr>
    </w:p>
    <w:p w:rsidR="008121A7" w:rsidRPr="008121A7" w:rsidRDefault="008121A7" w:rsidP="008121A7">
      <w:pPr>
        <w:spacing w:after="0" w:line="240" w:lineRule="auto"/>
        <w:jc w:val="both"/>
        <w:rPr>
          <w:rFonts w:ascii="Times New Roman" w:eastAsia="Times New Roman" w:hAnsi="Times New Roman" w:cs="Times New Roman"/>
          <w:color w:val="666666"/>
          <w:sz w:val="24"/>
          <w:szCs w:val="24"/>
          <w:lang w:eastAsia="hr-HR"/>
        </w:rPr>
      </w:pPr>
      <w:r w:rsidRPr="008121A7">
        <w:rPr>
          <w:rFonts w:ascii="Times New Roman" w:eastAsia="Times New Roman" w:hAnsi="Times New Roman" w:cs="Times New Roman"/>
          <w:color w:val="666666"/>
          <w:sz w:val="24"/>
          <w:szCs w:val="24"/>
          <w:lang w:eastAsia="hr-HR"/>
        </w:rPr>
        <w:t>(1) Za etilni alkohol koji je proizvela mala destilerija i koje se otprema u sustavu odgode plaćanja trošarine u drugu državu članicu u kojoj se namjerava zahtijevati snižena visina trošarine mora se u e-TD certificiranjem potvrditi da je etilni alkohol proizveden u maloj destileriji na način kako je propisano Uredbom Komisije br. 684/2009.</w:t>
      </w:r>
    </w:p>
    <w:p w:rsidR="008121A7" w:rsidRPr="008121A7" w:rsidRDefault="008121A7" w:rsidP="008121A7">
      <w:pPr>
        <w:spacing w:after="0" w:line="240" w:lineRule="auto"/>
        <w:jc w:val="both"/>
        <w:rPr>
          <w:rFonts w:ascii="Times New Roman" w:eastAsia="Times New Roman" w:hAnsi="Times New Roman" w:cs="Times New Roman"/>
          <w:color w:val="666666"/>
          <w:sz w:val="24"/>
          <w:szCs w:val="24"/>
          <w:lang w:eastAsia="hr-HR"/>
        </w:rPr>
      </w:pPr>
      <w:r w:rsidRPr="008121A7">
        <w:rPr>
          <w:rFonts w:ascii="Times New Roman" w:eastAsia="Times New Roman" w:hAnsi="Times New Roman" w:cs="Times New Roman"/>
          <w:color w:val="666666"/>
          <w:sz w:val="24"/>
          <w:szCs w:val="24"/>
          <w:lang w:eastAsia="hr-HR"/>
        </w:rPr>
        <w:t xml:space="preserve">(2) Etilni alkohol koji je proizvela mala destilerija i pušten je u potrošnju u Republici Hrvatskoj, a otprema se u komercijalne svrhe u drugu državu članicu u kojoj se namjerava zahtijevati snižena visina trošarine mora biti popraćeno potvrdom propisanom Uredbom Komisije (EEZ) br. 3649/92 od 17. prosinca 1992. o pojednostavnjenom popratnom </w:t>
      </w:r>
      <w:r w:rsidRPr="008121A7">
        <w:rPr>
          <w:rFonts w:ascii="Times New Roman" w:eastAsia="Times New Roman" w:hAnsi="Times New Roman" w:cs="Times New Roman"/>
          <w:color w:val="666666"/>
          <w:sz w:val="24"/>
          <w:szCs w:val="24"/>
          <w:lang w:eastAsia="hr-HR"/>
        </w:rPr>
        <w:lastRenderedPageBreak/>
        <w:t>dokumentu za kretanje unutar Zajednice proizvoda podložnih trošarinama koji su bili pušteni u potrošnju u državi članici otpreme.</w:t>
      </w:r>
    </w:p>
    <w:p w:rsidR="008121A7" w:rsidRPr="008121A7" w:rsidRDefault="008121A7" w:rsidP="008121A7">
      <w:pPr>
        <w:spacing w:after="0" w:line="240" w:lineRule="auto"/>
        <w:jc w:val="both"/>
        <w:rPr>
          <w:rFonts w:ascii="Times New Roman" w:eastAsia="Times New Roman" w:hAnsi="Times New Roman" w:cs="Times New Roman"/>
          <w:color w:val="666666"/>
          <w:sz w:val="24"/>
          <w:szCs w:val="24"/>
          <w:lang w:eastAsia="hr-HR"/>
        </w:rPr>
      </w:pPr>
      <w:r w:rsidRPr="008121A7">
        <w:rPr>
          <w:rFonts w:ascii="Times New Roman" w:eastAsia="Times New Roman" w:hAnsi="Times New Roman" w:cs="Times New Roman"/>
          <w:color w:val="666666"/>
          <w:sz w:val="24"/>
          <w:szCs w:val="24"/>
          <w:lang w:eastAsia="hr-HR"/>
        </w:rPr>
        <w:t>(3) U slučajevima otpreme etilnog alkohola koji je proizvela mala destilerija prema stavku 1. i 2. ovoga članka, kretanje etilnog alkohola uz propisani trošarinski dokument prati i izjava male destilerije koja se izdaje i ovjerava prema članku 90 . stavku 1. ovoga Pravilnika.</w:t>
      </w:r>
    </w:p>
    <w:p w:rsidR="008121A7" w:rsidRPr="008121A7" w:rsidRDefault="008121A7" w:rsidP="008121A7">
      <w:pPr>
        <w:spacing w:after="0" w:line="240" w:lineRule="auto"/>
        <w:jc w:val="both"/>
        <w:rPr>
          <w:rFonts w:ascii="Times New Roman" w:eastAsia="Times New Roman" w:hAnsi="Times New Roman" w:cs="Times New Roman"/>
          <w:b/>
          <w:color w:val="666666"/>
          <w:sz w:val="24"/>
          <w:szCs w:val="24"/>
          <w:lang w:eastAsia="hr-HR"/>
        </w:rPr>
      </w:pPr>
    </w:p>
    <w:p w:rsidR="0070272B" w:rsidRDefault="0070272B"/>
    <w:sectPr w:rsidR="0070272B" w:rsidSect="00706C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D09"/>
    <w:rsid w:val="0013692B"/>
    <w:rsid w:val="002F0AC9"/>
    <w:rsid w:val="003A6D09"/>
    <w:rsid w:val="00443D5A"/>
    <w:rsid w:val="00595812"/>
    <w:rsid w:val="0070272B"/>
    <w:rsid w:val="00706C56"/>
    <w:rsid w:val="008121A7"/>
    <w:rsid w:val="00AA7481"/>
    <w:rsid w:val="00D400B5"/>
    <w:rsid w:val="00FD253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00ACFD-8DC1-4F1A-8AB7-CE4F9498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5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729074">
      <w:bodyDiv w:val="1"/>
      <w:marLeft w:val="0"/>
      <w:marRight w:val="0"/>
      <w:marTop w:val="0"/>
      <w:marBottom w:val="0"/>
      <w:divBdr>
        <w:top w:val="none" w:sz="0" w:space="0" w:color="auto"/>
        <w:left w:val="none" w:sz="0" w:space="0" w:color="auto"/>
        <w:bottom w:val="none" w:sz="0" w:space="0" w:color="auto"/>
        <w:right w:val="none" w:sz="0" w:space="0" w:color="auto"/>
      </w:divBdr>
    </w:div>
    <w:div w:id="165197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1848</Words>
  <Characters>10535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Mrdović-Dorić</dc:creator>
  <cp:lastModifiedBy>Roberta</cp:lastModifiedBy>
  <cp:revision>2</cp:revision>
  <dcterms:created xsi:type="dcterms:W3CDTF">2017-01-30T15:27:00Z</dcterms:created>
  <dcterms:modified xsi:type="dcterms:W3CDTF">2017-01-30T15:27:00Z</dcterms:modified>
</cp:coreProperties>
</file>