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8"/>
        <w:gridCol w:w="1685"/>
      </w:tblGrid>
      <w:tr w:rsidR="00501E1E" w:rsidRPr="00D53ECD" w:rsidTr="00627F77">
        <w:trPr>
          <w:cantSplit/>
          <w:trHeight w:val="695"/>
        </w:trPr>
        <w:tc>
          <w:tcPr>
            <w:tcW w:w="8348" w:type="dxa"/>
            <w:vAlign w:val="center"/>
          </w:tcPr>
          <w:p w:rsidR="00501E1E" w:rsidRPr="00D53ECD" w:rsidRDefault="00501E1E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501E1E" w:rsidRPr="00D53ECD" w:rsidRDefault="00501E1E" w:rsidP="00627F77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</w:p>
          <w:p w:rsidR="00501E1E" w:rsidRPr="00D53ECD" w:rsidRDefault="00501E1E" w:rsidP="00627F7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  <w:proofErr w:type="spellStart"/>
            <w:r w:rsidRPr="00D53ECD">
              <w:rPr>
                <w:rFonts w:ascii="Arial" w:hAnsi="Arial" w:cs="Arial"/>
                <w:b/>
                <w:lang w:eastAsia="hr-HR"/>
              </w:rPr>
              <w:t>PISP</w:t>
            </w:r>
            <w:proofErr w:type="spellEnd"/>
          </w:p>
        </w:tc>
      </w:tr>
    </w:tbl>
    <w:p w:rsidR="00501E1E" w:rsidRPr="00D53ECD" w:rsidRDefault="00501E1E" w:rsidP="00501E1E">
      <w:pPr>
        <w:spacing w:after="0" w:line="240" w:lineRule="auto"/>
        <w:rPr>
          <w:rFonts w:ascii="Arial" w:hAnsi="Arial" w:cs="Arial"/>
          <w:b/>
          <w:i/>
          <w:lang w:eastAsia="hr-HR"/>
        </w:rPr>
      </w:pPr>
    </w:p>
    <w:p w:rsidR="00501E1E" w:rsidRPr="00D53ECD" w:rsidRDefault="00501E1E" w:rsidP="000772F7">
      <w:pPr>
        <w:spacing w:after="0" w:line="240" w:lineRule="auto"/>
        <w:ind w:firstLine="4"/>
        <w:jc w:val="center"/>
        <w:rPr>
          <w:rFonts w:ascii="Arial" w:hAnsi="Arial" w:cs="Arial"/>
          <w:b/>
          <w:lang w:eastAsia="hr-HR"/>
        </w:rPr>
      </w:pPr>
      <w:r w:rsidRPr="00D53ECD">
        <w:rPr>
          <w:rFonts w:ascii="Arial" w:hAnsi="Arial" w:cs="Arial"/>
          <w:b/>
          <w:lang w:eastAsia="hr-HR"/>
        </w:rPr>
        <w:t>PRIJAVA</w:t>
      </w:r>
    </w:p>
    <w:p w:rsidR="00501E1E" w:rsidRPr="00D53ECD" w:rsidRDefault="00501E1E" w:rsidP="00501E1E">
      <w:pPr>
        <w:spacing w:after="0" w:line="240" w:lineRule="auto"/>
        <w:jc w:val="center"/>
        <w:rPr>
          <w:rFonts w:ascii="Arial" w:hAnsi="Arial" w:cs="Arial"/>
          <w:b/>
          <w:lang w:eastAsia="hr-HR"/>
        </w:rPr>
      </w:pPr>
      <w:r w:rsidRPr="00D53ECD">
        <w:rPr>
          <w:rFonts w:ascii="Arial" w:hAnsi="Arial" w:cs="Arial"/>
          <w:b/>
          <w:lang w:eastAsia="hr-HR"/>
        </w:rPr>
        <w:t xml:space="preserve">na javni poziv za realizaciju projekata od značaja za Federaciju BiH – izrada strategija i programa </w:t>
      </w:r>
    </w:p>
    <w:tbl>
      <w:tblPr>
        <w:tblW w:w="10139" w:type="dxa"/>
        <w:tblInd w:w="-252" w:type="dxa"/>
        <w:tblLayout w:type="fixed"/>
        <w:tblLook w:val="01E0"/>
      </w:tblPr>
      <w:tblGrid>
        <w:gridCol w:w="924"/>
        <w:gridCol w:w="3686"/>
        <w:gridCol w:w="425"/>
        <w:gridCol w:w="189"/>
        <w:gridCol w:w="98"/>
        <w:gridCol w:w="201"/>
        <w:gridCol w:w="315"/>
        <w:gridCol w:w="104"/>
        <w:gridCol w:w="420"/>
        <w:gridCol w:w="91"/>
        <w:gridCol w:w="329"/>
        <w:gridCol w:w="285"/>
        <w:gridCol w:w="135"/>
        <w:gridCol w:w="243"/>
        <w:gridCol w:w="179"/>
        <w:gridCol w:w="57"/>
        <w:gridCol w:w="362"/>
        <w:gridCol w:w="253"/>
        <w:gridCol w:w="166"/>
        <w:gridCol w:w="419"/>
        <w:gridCol w:w="29"/>
        <w:gridCol w:w="390"/>
        <w:gridCol w:w="224"/>
        <w:gridCol w:w="195"/>
        <w:gridCol w:w="420"/>
      </w:tblGrid>
      <w:tr w:rsidR="00501E1E" w:rsidRPr="00D53ECD" w:rsidTr="00627F77">
        <w:trPr>
          <w:trHeight w:val="427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501E1E" w:rsidRPr="00D53ECD" w:rsidRDefault="00501E1E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Naziv pravnog lica</w:t>
            </w:r>
            <w:r w:rsidRPr="00D53ECD">
              <w:rPr>
                <w:rFonts w:ascii="Arial" w:hAnsi="Arial" w:cs="Arial"/>
                <w:lang w:eastAsia="hr-HR"/>
              </w:rPr>
              <w:t>:</w:t>
            </w:r>
          </w:p>
        </w:tc>
        <w:tc>
          <w:tcPr>
            <w:tcW w:w="552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501E1E" w:rsidRPr="00D53ECD" w:rsidTr="00627F77">
        <w:trPr>
          <w:trHeight w:val="284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501E1E" w:rsidRPr="00D53ECD" w:rsidRDefault="00501E1E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proofErr w:type="spellStart"/>
            <w:r w:rsidRPr="00D53ECD">
              <w:rPr>
                <w:rFonts w:ascii="Arial" w:hAnsi="Arial" w:cs="Arial"/>
                <w:lang w:eastAsia="hr-HR"/>
              </w:rPr>
              <w:t>JIB</w:t>
            </w:r>
            <w:proofErr w:type="spellEnd"/>
            <w:r w:rsidRPr="00D53ECD">
              <w:rPr>
                <w:rFonts w:ascii="Arial" w:hAnsi="Arial" w:cs="Arial"/>
                <w:lang w:eastAsia="hr-HR"/>
              </w:rPr>
              <w:t>/</w:t>
            </w:r>
            <w:proofErr w:type="spellStart"/>
            <w:r w:rsidRPr="00D53ECD">
              <w:rPr>
                <w:rFonts w:ascii="Arial" w:hAnsi="Arial" w:cs="Arial"/>
                <w:lang w:eastAsia="hr-HR"/>
              </w:rPr>
              <w:t>ID</w:t>
            </w:r>
            <w:proofErr w:type="spellEnd"/>
            <w:r w:rsidRPr="00D53ECD">
              <w:rPr>
                <w:rFonts w:ascii="Arial" w:hAnsi="Arial" w:cs="Arial"/>
                <w:lang w:eastAsia="hr-HR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501E1E" w:rsidRPr="00D53ECD" w:rsidTr="00627F77">
        <w:trPr>
          <w:trHeight w:val="284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501E1E" w:rsidRPr="00D53ECD" w:rsidRDefault="00501E1E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Adresa: općina/prebivalište/sjedište </w:t>
            </w:r>
          </w:p>
        </w:tc>
        <w:tc>
          <w:tcPr>
            <w:tcW w:w="5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501E1E" w:rsidRPr="00D53ECD" w:rsidTr="00627F77">
        <w:trPr>
          <w:trHeight w:val="284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501E1E" w:rsidRPr="00D53ECD" w:rsidRDefault="00501E1E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Broj telefona/faks/mobitel, e-mail</w:t>
            </w:r>
          </w:p>
        </w:tc>
        <w:tc>
          <w:tcPr>
            <w:tcW w:w="5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501E1E" w:rsidRPr="00D53ECD" w:rsidTr="00627F77">
        <w:trPr>
          <w:trHeight w:val="413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501E1E" w:rsidRPr="00D53ECD" w:rsidRDefault="00501E1E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Broj klijenta (BK)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501E1E" w:rsidRPr="00D53ECD" w:rsidTr="00627F77">
        <w:trPr>
          <w:trHeight w:val="284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501E1E" w:rsidRPr="00D53ECD" w:rsidRDefault="00501E1E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Korisnik je u </w:t>
            </w:r>
            <w:r>
              <w:rPr>
                <w:rFonts w:ascii="Arial" w:hAnsi="Arial" w:cs="Arial"/>
                <w:lang w:eastAsia="hr-HR"/>
              </w:rPr>
              <w:t>sistemu</w:t>
            </w:r>
            <w:r w:rsidRPr="00D53ECD">
              <w:rPr>
                <w:rFonts w:ascii="Arial" w:hAnsi="Arial" w:cs="Arial"/>
                <w:lang w:eastAsia="hr-HR"/>
              </w:rPr>
              <w:t xml:space="preserve">  PDV-a</w:t>
            </w:r>
          </w:p>
        </w:tc>
        <w:tc>
          <w:tcPr>
            <w:tcW w:w="55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501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>DA</w:t>
            </w:r>
          </w:p>
          <w:p w:rsidR="00501E1E" w:rsidRPr="00D53ECD" w:rsidRDefault="00501E1E" w:rsidP="00501E1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>NE</w:t>
            </w:r>
          </w:p>
          <w:p w:rsidR="00501E1E" w:rsidRPr="00D53ECD" w:rsidRDefault="00501E1E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(zaokružiti slovo ili podvući tekst)</w:t>
            </w:r>
          </w:p>
        </w:tc>
      </w:tr>
      <w:tr w:rsidR="00501E1E" w:rsidRPr="00D53ECD" w:rsidTr="00627F77">
        <w:trPr>
          <w:cantSplit/>
          <w:trHeight w:val="46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1E1E" w:rsidRPr="00D53ECD" w:rsidRDefault="00501E1E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R.br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1E1E" w:rsidRPr="00D53ECD" w:rsidRDefault="00501E1E" w:rsidP="00627F77">
            <w:pPr>
              <w:spacing w:after="120" w:line="240" w:lineRule="auto"/>
              <w:ind w:right="180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Naziv aktivnosti koja je predmet </w:t>
            </w:r>
            <w:r>
              <w:rPr>
                <w:rFonts w:ascii="Arial" w:hAnsi="Arial" w:cs="Arial"/>
                <w:lang w:eastAsia="hr-HR"/>
              </w:rPr>
              <w:t>podrške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1E1E" w:rsidRPr="00D53ECD" w:rsidRDefault="00501E1E" w:rsidP="00627F77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>Iznos ponude</w:t>
            </w:r>
          </w:p>
          <w:p w:rsidR="00501E1E" w:rsidRPr="00D53ECD" w:rsidRDefault="00501E1E" w:rsidP="00627F77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(u KM bez PDV-a)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1E1E" w:rsidRPr="00D53ECD" w:rsidRDefault="00501E1E" w:rsidP="00627F77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>Iznos  ponude</w:t>
            </w:r>
          </w:p>
          <w:p w:rsidR="00501E1E" w:rsidRPr="00D53ECD" w:rsidRDefault="00501E1E" w:rsidP="00627F77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(u KM sa PDV-om)</w:t>
            </w:r>
          </w:p>
        </w:tc>
      </w:tr>
      <w:tr w:rsidR="00501E1E" w:rsidRPr="00D53ECD" w:rsidTr="00627F7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</w:tr>
      <w:tr w:rsidR="00501E1E" w:rsidRPr="00D53ECD" w:rsidTr="00627F7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</w:tr>
      <w:tr w:rsidR="00501E1E" w:rsidRPr="00D53ECD" w:rsidTr="00627F7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</w:tr>
      <w:tr w:rsidR="00501E1E" w:rsidRPr="00D53ECD" w:rsidTr="00627F7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</w:tr>
      <w:tr w:rsidR="00501E1E" w:rsidRPr="00D53ECD" w:rsidTr="00627F7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</w:tr>
      <w:tr w:rsidR="00501E1E" w:rsidRPr="00D53ECD" w:rsidTr="00627F77"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UKUPNO: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E" w:rsidRPr="00D53ECD" w:rsidRDefault="00501E1E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</w:tr>
      <w:tr w:rsidR="00501E1E" w:rsidRPr="00D53ECD" w:rsidTr="00627F77">
        <w:trPr>
          <w:trHeight w:val="381"/>
        </w:trPr>
        <w:tc>
          <w:tcPr>
            <w:tcW w:w="101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E1E" w:rsidRPr="00D53ECD" w:rsidRDefault="00501E1E" w:rsidP="00627F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>U prilogu zahtjeva dostavljamo sljedeću dokumentaciju/zaokružiti:</w:t>
            </w:r>
          </w:p>
        </w:tc>
      </w:tr>
      <w:tr w:rsidR="00501E1E" w:rsidRPr="00D53ECD" w:rsidTr="00627F7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E" w:rsidRPr="00D53ECD" w:rsidRDefault="00501E1E" w:rsidP="00501E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E" w:rsidRPr="00D53ECD" w:rsidRDefault="00501E1E" w:rsidP="00627F77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Ponudu za uslugu izrade strategije odnosno programa u skladu s javnim pozivom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E" w:rsidRPr="00D53ECD" w:rsidRDefault="00501E1E" w:rsidP="00501E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E" w:rsidRPr="00D53ECD" w:rsidRDefault="00501E1E" w:rsidP="00627F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 xml:space="preserve">Dokaz o izmirenim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obaveza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ma za prethodnu godinu ili sporazum o reprogramiranju duga kod Porezne uprave Federacije BiH (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svi podnosioci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)</w:t>
            </w:r>
          </w:p>
        </w:tc>
      </w:tr>
      <w:tr w:rsidR="00501E1E" w:rsidRPr="00D53ECD" w:rsidTr="00627F7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E" w:rsidRPr="00D53ECD" w:rsidRDefault="00501E1E" w:rsidP="00501E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E" w:rsidRPr="00D53ECD" w:rsidRDefault="00501E1E" w:rsidP="0062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 xml:space="preserve">Dokaz o izmirenim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obaveza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ma za prethodnu godinu ili sporazum o reprogramiranju duga kod Uprave za indirektno oporezivanje BiH (samo reg. obveznici PDV-a).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E" w:rsidRPr="00D53ECD" w:rsidRDefault="00501E1E" w:rsidP="00501E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E" w:rsidRPr="00D53ECD" w:rsidRDefault="00501E1E" w:rsidP="00627F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Dokaz o uplati federalne upravne takse ili taksene marke (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svi podnosioci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).</w:t>
            </w:r>
          </w:p>
        </w:tc>
      </w:tr>
      <w:tr w:rsidR="00501E1E" w:rsidRPr="00D53ECD" w:rsidTr="00627F77">
        <w:trPr>
          <w:trHeight w:val="117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E" w:rsidRPr="00D53ECD" w:rsidRDefault="00501E1E" w:rsidP="00501E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E" w:rsidRPr="00D53ECD" w:rsidRDefault="00501E1E" w:rsidP="00627F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Dokaz o reg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istraciji klijenta za naučnu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 xml:space="preserve"> odnosno stručnu oblast u okviru koje treba izraditi strategiju ili program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E" w:rsidRPr="00D53ECD" w:rsidRDefault="00501E1E" w:rsidP="00501E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E" w:rsidRPr="00D53ECD" w:rsidRDefault="00501E1E" w:rsidP="00627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Reference o izradi dokumenta navedenog u javnom pozivu</w:t>
            </w:r>
          </w:p>
        </w:tc>
      </w:tr>
      <w:tr w:rsidR="00501E1E" w:rsidRPr="00D53ECD" w:rsidTr="00627F77">
        <w:trPr>
          <w:trHeight w:val="117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E" w:rsidRPr="00D53ECD" w:rsidRDefault="00501E1E" w:rsidP="00501E1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E" w:rsidRPr="00D53ECD" w:rsidRDefault="00501E1E" w:rsidP="00627F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Spisak stručnog osoblja koje će raditi na izradi strategije odnosno programa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E" w:rsidRPr="00D53ECD" w:rsidRDefault="00501E1E" w:rsidP="00627F77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E" w:rsidRPr="00D53ECD" w:rsidRDefault="00501E1E" w:rsidP="0062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:rsidR="00501E1E" w:rsidRPr="00D53ECD" w:rsidRDefault="00501E1E" w:rsidP="00501E1E">
      <w:pPr>
        <w:spacing w:after="0" w:line="240" w:lineRule="auto"/>
        <w:ind w:right="180"/>
        <w:jc w:val="both"/>
        <w:rPr>
          <w:rFonts w:ascii="Arial" w:hAnsi="Arial" w:cs="Arial"/>
          <w:lang w:eastAsia="hr-HR"/>
        </w:rPr>
      </w:pPr>
    </w:p>
    <w:tbl>
      <w:tblPr>
        <w:tblW w:w="0" w:type="auto"/>
        <w:tblInd w:w="-176" w:type="dxa"/>
        <w:tblLook w:val="04A0"/>
      </w:tblPr>
      <w:tblGrid>
        <w:gridCol w:w="4251"/>
        <w:gridCol w:w="1488"/>
        <w:gridCol w:w="3725"/>
      </w:tblGrid>
      <w:tr w:rsidR="00501E1E" w:rsidRPr="00D53ECD" w:rsidTr="00627F77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501E1E" w:rsidRPr="00D53ECD" w:rsidRDefault="00501E1E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501E1E" w:rsidRPr="00D53ECD" w:rsidRDefault="00501E1E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501E1E" w:rsidRPr="00D53ECD" w:rsidRDefault="00501E1E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501E1E" w:rsidRPr="00D53ECD" w:rsidTr="00627F77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501E1E" w:rsidRPr="00D53ECD" w:rsidRDefault="00501E1E" w:rsidP="00627F77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501E1E" w:rsidRPr="00D53ECD" w:rsidRDefault="00501E1E" w:rsidP="00627F77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proofErr w:type="spellStart"/>
            <w:r w:rsidRPr="00D53ECD">
              <w:rPr>
                <w:rFonts w:ascii="Arial" w:hAnsi="Arial" w:cs="Arial"/>
                <w:lang w:eastAsia="hr-HR"/>
              </w:rPr>
              <w:t>M.P</w:t>
            </w:r>
            <w:proofErr w:type="spellEnd"/>
            <w:r w:rsidRPr="00D53ECD">
              <w:rPr>
                <w:rFonts w:ascii="Arial" w:hAnsi="Arial" w:cs="Arial"/>
                <w:lang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501E1E" w:rsidRPr="00D53ECD" w:rsidRDefault="00501E1E" w:rsidP="00627F77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(potpis </w:t>
            </w:r>
            <w:r>
              <w:rPr>
                <w:rFonts w:ascii="Arial" w:hAnsi="Arial" w:cs="Arial"/>
                <w:lang w:eastAsia="hr-HR"/>
              </w:rPr>
              <w:t>ovlaštenog lica</w:t>
            </w:r>
            <w:r w:rsidRPr="00D53ECD">
              <w:rPr>
                <w:rFonts w:ascii="Arial" w:hAnsi="Arial" w:cs="Arial"/>
                <w:lang w:eastAsia="hr-HR"/>
              </w:rPr>
              <w:t xml:space="preserve"> klijenta)</w:t>
            </w:r>
          </w:p>
        </w:tc>
      </w:tr>
    </w:tbl>
    <w:p w:rsidR="00501E1E" w:rsidRPr="00D53ECD" w:rsidRDefault="00501E1E" w:rsidP="00501E1E"/>
    <w:p w:rsidR="00785642" w:rsidRDefault="00785642"/>
    <w:sectPr w:rsidR="00785642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04E8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5F6530"/>
    <w:multiLevelType w:val="hybridMultilevel"/>
    <w:tmpl w:val="41D04DD4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01E1E"/>
    <w:rsid w:val="000772F7"/>
    <w:rsid w:val="001333F1"/>
    <w:rsid w:val="002B3A6D"/>
    <w:rsid w:val="003155F6"/>
    <w:rsid w:val="004D7995"/>
    <w:rsid w:val="00501E1E"/>
    <w:rsid w:val="006B5654"/>
    <w:rsid w:val="00785642"/>
    <w:rsid w:val="008855DA"/>
    <w:rsid w:val="00CE70F4"/>
    <w:rsid w:val="00F1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2020-04-11T11:12:00Z</dcterms:created>
  <dcterms:modified xsi:type="dcterms:W3CDTF">2020-04-11T11:13:00Z</dcterms:modified>
</cp:coreProperties>
</file>