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AB9B1" w14:textId="0EB16EBF" w:rsidR="002675C6" w:rsidRPr="00B2511A" w:rsidRDefault="002675C6" w:rsidP="002675C6">
      <w:pPr>
        <w:ind w:right="-46"/>
        <w:rPr>
          <w:rFonts w:ascii="Calibri" w:hAnsi="Calibri"/>
          <w:sz w:val="20"/>
          <w:szCs w:val="20"/>
          <w:lang w:val="sr-Cyrl-CS"/>
        </w:rPr>
      </w:pPr>
      <w:r w:rsidRPr="00B2511A">
        <w:rPr>
          <w:rFonts w:ascii="Calibri" w:hAnsi="Calibri"/>
          <w:sz w:val="20"/>
          <w:szCs w:val="20"/>
          <w:lang w:val="sr-Cyrl-CS"/>
        </w:rPr>
        <w:t>На основу чл. 11. и 22. став 4. Покрајинске скупштинске одлуке о буџету АП Војводине за 201</w:t>
      </w:r>
      <w:r w:rsidRPr="00B2511A">
        <w:rPr>
          <w:rFonts w:ascii="Calibri" w:hAnsi="Calibri"/>
          <w:sz w:val="20"/>
          <w:szCs w:val="20"/>
          <w:lang w:val="sr-Latn-RS"/>
        </w:rPr>
        <w:t>8</w:t>
      </w:r>
      <w:r w:rsidRPr="00B2511A">
        <w:rPr>
          <w:rFonts w:ascii="Calibri" w:hAnsi="Calibri"/>
          <w:sz w:val="20"/>
          <w:szCs w:val="20"/>
          <w:lang w:val="sr-Cyrl-CS"/>
        </w:rPr>
        <w:t>.</w:t>
      </w:r>
      <w:r w:rsidRPr="00B2511A">
        <w:rPr>
          <w:rFonts w:ascii="Calibri" w:hAnsi="Calibri"/>
          <w:sz w:val="20"/>
          <w:szCs w:val="20"/>
          <w:lang w:val="en-US"/>
        </w:rPr>
        <w:t xml:space="preserve"> </w:t>
      </w:r>
      <w:r w:rsidRPr="00B2511A">
        <w:rPr>
          <w:rFonts w:ascii="Calibri" w:hAnsi="Calibri"/>
          <w:sz w:val="20"/>
          <w:szCs w:val="20"/>
          <w:lang w:val="sr-Cyrl-CS"/>
        </w:rPr>
        <w:t xml:space="preserve">годину („Службени лист АПВ“, брoj </w:t>
      </w:r>
      <w:r w:rsidRPr="00B2511A">
        <w:rPr>
          <w:rFonts w:ascii="Calibri" w:hAnsi="Calibri"/>
          <w:sz w:val="20"/>
          <w:szCs w:val="20"/>
          <w:lang w:val="sr-Cyrl-RS"/>
        </w:rPr>
        <w:t>57/201</w:t>
      </w:r>
      <w:r w:rsidRPr="00B2511A">
        <w:rPr>
          <w:rFonts w:ascii="Calibri" w:hAnsi="Calibri"/>
          <w:sz w:val="20"/>
          <w:szCs w:val="20"/>
          <w:lang w:val="sr-Latn-RS"/>
        </w:rPr>
        <w:t>7</w:t>
      </w:r>
      <w:r w:rsidRPr="00B2511A">
        <w:rPr>
          <w:rFonts w:ascii="Calibri" w:hAnsi="Calibri"/>
          <w:sz w:val="20"/>
          <w:szCs w:val="20"/>
          <w:lang w:val="sr-Cyrl-CS"/>
        </w:rPr>
        <w:t>) у вези са Покрајинском скупштинском одлуком о програму заштите, уређења и коришћења пољопривредног земљишта на територији Аутономне покрајине Војводине у 201</w:t>
      </w:r>
      <w:r w:rsidRPr="00B2511A">
        <w:rPr>
          <w:rFonts w:ascii="Calibri" w:hAnsi="Calibri"/>
          <w:sz w:val="20"/>
          <w:szCs w:val="20"/>
          <w:lang w:val="sr-Latn-RS"/>
        </w:rPr>
        <w:t>8</w:t>
      </w:r>
      <w:r w:rsidRPr="00B2511A">
        <w:rPr>
          <w:rFonts w:ascii="Calibri" w:hAnsi="Calibri"/>
          <w:sz w:val="20"/>
          <w:szCs w:val="20"/>
          <w:lang w:val="sr-Cyrl-CS"/>
        </w:rPr>
        <w:t xml:space="preserve">.години, („Службени лист АПВ“, број </w:t>
      </w:r>
      <w:r w:rsidRPr="00B2511A">
        <w:rPr>
          <w:rFonts w:ascii="Calibri" w:hAnsi="Calibri"/>
          <w:sz w:val="20"/>
          <w:szCs w:val="20"/>
          <w:lang w:val="sr-Latn-RS"/>
        </w:rPr>
        <w:t>57</w:t>
      </w:r>
      <w:r w:rsidRPr="00B2511A">
        <w:rPr>
          <w:rFonts w:ascii="Calibri" w:hAnsi="Calibri"/>
          <w:sz w:val="20"/>
          <w:szCs w:val="20"/>
          <w:lang w:val="sr-Cyrl-CS"/>
        </w:rPr>
        <w:t>/201</w:t>
      </w:r>
      <w:r w:rsidRPr="00B2511A">
        <w:rPr>
          <w:rFonts w:ascii="Calibri" w:hAnsi="Calibri"/>
          <w:sz w:val="20"/>
          <w:szCs w:val="20"/>
          <w:lang w:val="sr-Latn-RS"/>
        </w:rPr>
        <w:t xml:space="preserve">7 </w:t>
      </w:r>
      <w:r w:rsidRPr="00B2511A">
        <w:rPr>
          <w:rFonts w:ascii="Calibri" w:hAnsi="Calibri"/>
          <w:sz w:val="20"/>
          <w:szCs w:val="20"/>
          <w:lang w:val="sr-Cyrl-RS"/>
        </w:rPr>
        <w:t>и 3/2018 испр.</w:t>
      </w:r>
      <w:r w:rsidRPr="00B2511A">
        <w:rPr>
          <w:rFonts w:ascii="Calibri" w:hAnsi="Calibri"/>
          <w:sz w:val="20"/>
          <w:szCs w:val="20"/>
          <w:lang w:val="sr-Cyrl-CS"/>
        </w:rPr>
        <w:t>),</w:t>
      </w:r>
      <w:r w:rsidRPr="00B2511A">
        <w:rPr>
          <w:rFonts w:ascii="Calibri" w:hAnsi="Calibri"/>
          <w:sz w:val="20"/>
          <w:szCs w:val="20"/>
        </w:rPr>
        <w:t xml:space="preserve"> </w:t>
      </w:r>
      <w:r w:rsidRPr="00B2511A">
        <w:rPr>
          <w:rFonts w:ascii="Calibri" w:hAnsi="Calibri"/>
          <w:sz w:val="20"/>
          <w:szCs w:val="20"/>
          <w:lang w:val="sr-Cyrl-RS"/>
        </w:rPr>
        <w:t>у вези са Пословником о раду комисија за израду конкурса и правилника и поступање по конкурсима расписаним у покрајинском секретаријату за пољопривреду, водопривреду и шумарство од 20.02.2018. године</w:t>
      </w:r>
      <w:r>
        <w:rPr>
          <w:rFonts w:ascii="Calibri" w:hAnsi="Calibri"/>
          <w:sz w:val="20"/>
          <w:szCs w:val="20"/>
          <w:lang w:val="en-US"/>
        </w:rPr>
        <w:t xml:space="preserve"> </w:t>
      </w:r>
      <w:r>
        <w:rPr>
          <w:rFonts w:ascii="Calibri" w:hAnsi="Calibri"/>
          <w:sz w:val="20"/>
          <w:szCs w:val="20"/>
          <w:lang w:val="sr-Cyrl-RS"/>
        </w:rPr>
        <w:t xml:space="preserve">и изменама и допунама Пословника о раду </w:t>
      </w:r>
      <w:r w:rsidR="00B5371B" w:rsidRPr="00B2511A">
        <w:rPr>
          <w:rFonts w:ascii="Calibri" w:hAnsi="Calibri"/>
          <w:sz w:val="20"/>
          <w:szCs w:val="20"/>
          <w:lang w:val="sr-Cyrl-RS"/>
        </w:rPr>
        <w:t xml:space="preserve">комисија за израду конкурса и правилника и поступање по конкурсима расписаним у покрајинском секретаријату за пољопривреду, водопривреду и шумарство </w:t>
      </w:r>
      <w:r>
        <w:rPr>
          <w:rFonts w:ascii="Calibri" w:hAnsi="Calibri"/>
          <w:sz w:val="20"/>
          <w:szCs w:val="20"/>
          <w:lang w:val="sr-Cyrl-RS"/>
        </w:rPr>
        <w:t xml:space="preserve">од </w:t>
      </w:r>
      <w:r w:rsidRPr="00B5371B">
        <w:rPr>
          <w:rFonts w:ascii="Calibri" w:hAnsi="Calibri"/>
          <w:sz w:val="20"/>
          <w:szCs w:val="20"/>
          <w:lang w:val="sr-Cyrl-RS"/>
        </w:rPr>
        <w:t>21.03.2018. године</w:t>
      </w:r>
      <w:r w:rsidRPr="00B2511A">
        <w:rPr>
          <w:rFonts w:ascii="Calibri" w:hAnsi="Calibri"/>
          <w:sz w:val="20"/>
          <w:szCs w:val="20"/>
          <w:lang w:val="sr-Cyrl-RS"/>
        </w:rPr>
        <w:t xml:space="preserve"> </w:t>
      </w:r>
      <w:r w:rsidRPr="00B2511A">
        <w:rPr>
          <w:rFonts w:ascii="Calibri" w:hAnsi="Calibri"/>
          <w:sz w:val="20"/>
          <w:szCs w:val="20"/>
          <w:lang w:val="sr-Cyrl-CS"/>
        </w:rPr>
        <w:t xml:space="preserve">Покрајински секретаријат за пољопривреду, водопривреду и шумарство </w:t>
      </w:r>
      <w:r w:rsidRPr="00B2511A">
        <w:rPr>
          <w:rFonts w:ascii="Calibri" w:hAnsi="Calibri"/>
          <w:color w:val="000000"/>
          <w:sz w:val="20"/>
          <w:szCs w:val="20"/>
          <w:lang w:val="sr-Cyrl-CS"/>
        </w:rPr>
        <w:t xml:space="preserve">(у даљем тексту: Секретаријат) </w:t>
      </w:r>
      <w:r w:rsidRPr="00B2511A">
        <w:rPr>
          <w:rFonts w:ascii="Calibri" w:hAnsi="Calibri"/>
          <w:sz w:val="20"/>
          <w:szCs w:val="20"/>
          <w:lang w:val="sr-Cyrl-CS"/>
        </w:rPr>
        <w:t>расписује</w:t>
      </w:r>
    </w:p>
    <w:p w14:paraId="644E7A04" w14:textId="77777777" w:rsidR="00285A4D" w:rsidRPr="00CC0C1C" w:rsidRDefault="00285A4D" w:rsidP="00285A4D">
      <w:pPr>
        <w:rPr>
          <w:rFonts w:asciiTheme="minorHAnsi" w:hAnsiTheme="minorHAnsi"/>
          <w:sz w:val="20"/>
          <w:szCs w:val="20"/>
          <w:lang w:val="sr-Cyrl-RS"/>
        </w:rPr>
      </w:pPr>
    </w:p>
    <w:p w14:paraId="19821DFB" w14:textId="5A0F1425" w:rsidR="000054CC" w:rsidRPr="004E63B7" w:rsidRDefault="00CF6A01" w:rsidP="000054CC">
      <w:pPr>
        <w:jc w:val="center"/>
        <w:rPr>
          <w:rFonts w:asciiTheme="minorHAnsi" w:hAnsiTheme="minorHAnsi"/>
          <w:b/>
          <w:sz w:val="20"/>
          <w:szCs w:val="20"/>
          <w:lang w:val="sr-Cyrl-CS"/>
        </w:rPr>
      </w:pPr>
      <w:r w:rsidRPr="004E63B7">
        <w:rPr>
          <w:rFonts w:asciiTheme="minorHAnsi" w:hAnsiTheme="minorHAnsi"/>
          <w:b/>
          <w:sz w:val="20"/>
          <w:szCs w:val="20"/>
          <w:lang w:val="sr-Cyrl-CS"/>
        </w:rPr>
        <w:t>КОНКУРС</w:t>
      </w:r>
    </w:p>
    <w:p w14:paraId="2FC4F516" w14:textId="1B08DADD" w:rsidR="000054CC" w:rsidRPr="004E63B7" w:rsidRDefault="00CF6A01" w:rsidP="000054CC">
      <w:pPr>
        <w:ind w:firstLine="748"/>
        <w:jc w:val="center"/>
        <w:rPr>
          <w:rFonts w:asciiTheme="minorHAnsi" w:hAnsiTheme="minorHAnsi"/>
          <w:b/>
          <w:sz w:val="20"/>
          <w:szCs w:val="20"/>
          <w:lang w:val="sr-Cyrl-CS"/>
        </w:rPr>
      </w:pPr>
      <w:r w:rsidRPr="004E63B7">
        <w:rPr>
          <w:rFonts w:asciiTheme="minorHAnsi" w:hAnsiTheme="minorHAnsi"/>
          <w:b/>
          <w:sz w:val="20"/>
          <w:szCs w:val="20"/>
          <w:lang w:val="sr-Cyrl-CS"/>
        </w:rPr>
        <w:t>ЗА ДОДЕЛУ</w:t>
      </w:r>
      <w:r w:rsidRPr="004E63B7">
        <w:rPr>
          <w:rFonts w:asciiTheme="minorHAnsi" w:hAnsiTheme="minorHAnsi"/>
          <w:b/>
          <w:sz w:val="20"/>
          <w:szCs w:val="20"/>
          <w:lang w:val="ru-RU"/>
        </w:rPr>
        <w:t xml:space="preserve"> </w:t>
      </w:r>
      <w:r w:rsidRPr="004E63B7">
        <w:rPr>
          <w:rFonts w:asciiTheme="minorHAnsi" w:hAnsiTheme="minorHAnsi"/>
          <w:b/>
          <w:sz w:val="20"/>
          <w:szCs w:val="20"/>
          <w:lang w:val="sr-Cyrl-CS"/>
        </w:rPr>
        <w:t>СРЕДСТАВА ЗА</w:t>
      </w:r>
      <w:r w:rsidRPr="004E63B7">
        <w:rPr>
          <w:rFonts w:asciiTheme="minorHAnsi" w:hAnsiTheme="minorHAnsi"/>
          <w:b/>
          <w:sz w:val="20"/>
          <w:szCs w:val="20"/>
          <w:lang w:val="ru-RU"/>
        </w:rPr>
        <w:t xml:space="preserve"> </w:t>
      </w:r>
      <w:r w:rsidRPr="004E63B7">
        <w:rPr>
          <w:rFonts w:asciiTheme="minorHAnsi" w:hAnsiTheme="minorHAnsi"/>
          <w:b/>
          <w:sz w:val="20"/>
          <w:szCs w:val="20"/>
          <w:lang w:val="sr-Cyrl-CS"/>
        </w:rPr>
        <w:t>ПОДИЗАЊЕ НОВИХ РИБЊАКА И</w:t>
      </w:r>
      <w:r w:rsidRPr="004E63B7">
        <w:rPr>
          <w:rFonts w:asciiTheme="minorHAnsi" w:hAnsiTheme="minorHAnsi"/>
          <w:b/>
          <w:sz w:val="20"/>
          <w:szCs w:val="20"/>
          <w:lang w:val="ru-RU"/>
        </w:rPr>
        <w:t xml:space="preserve"> </w:t>
      </w:r>
      <w:r w:rsidRPr="004E63B7">
        <w:rPr>
          <w:rFonts w:asciiTheme="minorHAnsi" w:hAnsiTheme="minorHAnsi"/>
          <w:b/>
          <w:sz w:val="20"/>
          <w:szCs w:val="20"/>
          <w:lang w:val="sr-Cyrl-CS"/>
        </w:rPr>
        <w:t>РЕКОНСТРУКЦИЈУ ПОСТОЈЕЋИХ НА ТЕРИТОРИЈИ АП ВОЈВОДИНЕ ЗА 201</w:t>
      </w:r>
      <w:r w:rsidRPr="004E63B7">
        <w:rPr>
          <w:rFonts w:asciiTheme="minorHAnsi" w:hAnsiTheme="minorHAnsi"/>
          <w:b/>
          <w:sz w:val="20"/>
          <w:szCs w:val="20"/>
          <w:lang w:val="en-US"/>
        </w:rPr>
        <w:t>8</w:t>
      </w:r>
      <w:r w:rsidRPr="004E63B7">
        <w:rPr>
          <w:rFonts w:asciiTheme="minorHAnsi" w:hAnsiTheme="minorHAnsi"/>
          <w:b/>
          <w:sz w:val="20"/>
          <w:szCs w:val="20"/>
          <w:lang w:val="sr-Cyrl-CS"/>
        </w:rPr>
        <w:t>.ГОДИНУ</w:t>
      </w:r>
    </w:p>
    <w:p w14:paraId="31FB0ABC" w14:textId="77777777" w:rsidR="000054CC" w:rsidRPr="004E63B7" w:rsidRDefault="000054CC" w:rsidP="000054CC">
      <w:pPr>
        <w:ind w:firstLine="748"/>
        <w:jc w:val="center"/>
        <w:rPr>
          <w:rFonts w:asciiTheme="minorHAnsi" w:hAnsiTheme="minorHAnsi"/>
          <w:b/>
          <w:sz w:val="20"/>
          <w:szCs w:val="20"/>
          <w:lang w:val="sr-Cyrl-CS"/>
        </w:rPr>
      </w:pPr>
    </w:p>
    <w:p w14:paraId="18772E1E" w14:textId="5598D0F1" w:rsidR="000054CC" w:rsidRPr="004E63B7" w:rsidRDefault="00CF6A01" w:rsidP="00CF6A01">
      <w:pPr>
        <w:pStyle w:val="ListParagraph"/>
        <w:numPr>
          <w:ilvl w:val="0"/>
          <w:numId w:val="11"/>
        </w:numPr>
        <w:rPr>
          <w:rFonts w:asciiTheme="minorHAnsi" w:hAnsiTheme="minorHAnsi"/>
          <w:sz w:val="20"/>
          <w:szCs w:val="20"/>
          <w:lang w:val="sr-Cyrl-CS"/>
        </w:rPr>
      </w:pPr>
      <w:r w:rsidRPr="004E63B7">
        <w:rPr>
          <w:rFonts w:asciiTheme="minorHAnsi" w:hAnsiTheme="minorHAnsi"/>
          <w:b/>
          <w:sz w:val="20"/>
          <w:szCs w:val="20"/>
          <w:u w:val="single"/>
          <w:lang w:val="sr-Cyrl-RS"/>
        </w:rPr>
        <w:t>ЦИЉ И ПРЕДМЕТ КОНКУРСА</w:t>
      </w:r>
    </w:p>
    <w:p w14:paraId="77311665" w14:textId="77777777" w:rsidR="00CF6A01" w:rsidRPr="004E63B7" w:rsidRDefault="00CF6A01" w:rsidP="000054CC">
      <w:pPr>
        <w:ind w:firstLine="720"/>
        <w:rPr>
          <w:rFonts w:asciiTheme="minorHAnsi" w:hAnsiTheme="minorHAnsi"/>
          <w:sz w:val="20"/>
          <w:szCs w:val="20"/>
          <w:lang w:val="sr-Cyrl-CS"/>
        </w:rPr>
      </w:pPr>
    </w:p>
    <w:p w14:paraId="2F30E9B9" w14:textId="77777777" w:rsidR="000054CC" w:rsidRPr="004E63B7" w:rsidRDefault="00D879A3" w:rsidP="000054CC">
      <w:pPr>
        <w:ind w:firstLine="720"/>
        <w:rPr>
          <w:rFonts w:asciiTheme="minorHAnsi" w:hAnsiTheme="minorHAnsi"/>
          <w:sz w:val="20"/>
          <w:szCs w:val="20"/>
          <w:lang w:val="sr-Cyrl-CS"/>
        </w:rPr>
      </w:pPr>
      <w:r w:rsidRPr="004E63B7">
        <w:rPr>
          <w:rFonts w:asciiTheme="minorHAnsi" w:hAnsiTheme="minorHAnsi"/>
          <w:sz w:val="20"/>
          <w:szCs w:val="20"/>
          <w:lang w:val="sr-Cyrl-CS"/>
        </w:rPr>
        <w:t>Циљ овог Конкурса је у</w:t>
      </w:r>
      <w:r w:rsidR="000054CC" w:rsidRPr="004E63B7">
        <w:rPr>
          <w:rFonts w:asciiTheme="minorHAnsi" w:hAnsiTheme="minorHAnsi"/>
          <w:sz w:val="20"/>
          <w:szCs w:val="20"/>
          <w:lang w:val="sr-Cyrl-RS"/>
        </w:rPr>
        <w:t>напређ</w:t>
      </w:r>
      <w:r w:rsidR="00A44A54" w:rsidRPr="004E63B7">
        <w:rPr>
          <w:rFonts w:asciiTheme="minorHAnsi" w:hAnsiTheme="minorHAnsi"/>
          <w:sz w:val="20"/>
          <w:szCs w:val="20"/>
          <w:lang w:val="sr-Cyrl-RS"/>
        </w:rPr>
        <w:t>е</w:t>
      </w:r>
      <w:r w:rsidR="000054CC" w:rsidRPr="004E63B7">
        <w:rPr>
          <w:rFonts w:asciiTheme="minorHAnsi" w:hAnsiTheme="minorHAnsi"/>
          <w:sz w:val="20"/>
          <w:szCs w:val="20"/>
          <w:lang w:val="sr-Cyrl-RS"/>
        </w:rPr>
        <w:t>њ</w:t>
      </w:r>
      <w:r w:rsidR="000054CC" w:rsidRPr="004E63B7">
        <w:rPr>
          <w:rFonts w:asciiTheme="minorHAnsi" w:hAnsiTheme="minorHAnsi"/>
          <w:sz w:val="20"/>
          <w:szCs w:val="20"/>
          <w:lang w:val="sr-Cyrl-CS"/>
        </w:rPr>
        <w:t>е</w:t>
      </w:r>
      <w:r w:rsidR="000054CC" w:rsidRPr="004E63B7">
        <w:rPr>
          <w:rFonts w:asciiTheme="minorHAnsi" w:hAnsiTheme="minorHAnsi"/>
          <w:sz w:val="20"/>
          <w:szCs w:val="20"/>
          <w:lang w:val="sr-Cyrl-RS"/>
        </w:rPr>
        <w:t xml:space="preserve"> </w:t>
      </w:r>
      <w:r w:rsidR="000054CC" w:rsidRPr="004E63B7">
        <w:rPr>
          <w:rFonts w:asciiTheme="minorHAnsi" w:hAnsiTheme="minorHAnsi"/>
          <w:sz w:val="20"/>
          <w:szCs w:val="20"/>
          <w:lang w:val="sr-Cyrl-CS"/>
        </w:rPr>
        <w:t>начина коришћења необрадивог пољопривредног земљишта</w:t>
      </w:r>
      <w:r w:rsidR="000054CC" w:rsidRPr="004E63B7">
        <w:rPr>
          <w:rFonts w:asciiTheme="minorHAnsi" w:hAnsiTheme="minorHAnsi"/>
          <w:sz w:val="20"/>
          <w:szCs w:val="20"/>
          <w:lang w:val="sr-Cyrl-RS"/>
        </w:rPr>
        <w:t xml:space="preserve"> </w:t>
      </w:r>
      <w:r w:rsidR="00475AC8" w:rsidRPr="004E63B7">
        <w:rPr>
          <w:rFonts w:asciiTheme="minorHAnsi" w:hAnsiTheme="minorHAnsi"/>
          <w:sz w:val="20"/>
          <w:szCs w:val="20"/>
          <w:lang w:val="sr-Cyrl-RS"/>
        </w:rPr>
        <w:t>у циљу унапређења рибарства на територији АП Војводине</w:t>
      </w:r>
      <w:r w:rsidR="000054CC" w:rsidRPr="004E63B7">
        <w:rPr>
          <w:rFonts w:asciiTheme="minorHAnsi" w:hAnsiTheme="minorHAnsi"/>
          <w:sz w:val="20"/>
          <w:szCs w:val="20"/>
          <w:lang w:val="sr-Cyrl-CS"/>
        </w:rPr>
        <w:t>.</w:t>
      </w:r>
    </w:p>
    <w:p w14:paraId="02833A39" w14:textId="77777777" w:rsidR="005F0B62" w:rsidRPr="004E63B7" w:rsidRDefault="005F0B62" w:rsidP="005F0B62">
      <w:pPr>
        <w:tabs>
          <w:tab w:val="left" w:pos="8640"/>
          <w:tab w:val="left" w:pos="9540"/>
        </w:tabs>
        <w:ind w:firstLine="720"/>
        <w:rPr>
          <w:rFonts w:asciiTheme="minorHAnsi" w:hAnsiTheme="minorHAnsi" w:cs="Calibri"/>
          <w:sz w:val="20"/>
          <w:szCs w:val="20"/>
          <w:lang w:val="ru-RU"/>
        </w:rPr>
      </w:pPr>
      <w:r w:rsidRPr="004E63B7">
        <w:rPr>
          <w:rFonts w:asciiTheme="minorHAnsi" w:hAnsiTheme="minorHAnsi" w:cs="Calibri"/>
          <w:sz w:val="20"/>
          <w:szCs w:val="20"/>
          <w:lang w:val="ru-RU"/>
        </w:rPr>
        <w:t xml:space="preserve">Предмет конкурса је додела бесповратних средства за подизање нових и реконструкцију постојећих рибњака, на површини не мањој од 1 ха и не већој од </w:t>
      </w:r>
      <w:r w:rsidRPr="004E63B7">
        <w:rPr>
          <w:rFonts w:asciiTheme="minorHAnsi" w:hAnsiTheme="minorHAnsi" w:cs="Calibri"/>
          <w:sz w:val="20"/>
          <w:szCs w:val="20"/>
          <w:lang w:val="sr-Latn-RS"/>
        </w:rPr>
        <w:t>50</w:t>
      </w:r>
      <w:r w:rsidRPr="004E63B7">
        <w:rPr>
          <w:rFonts w:asciiTheme="minorHAnsi" w:hAnsiTheme="minorHAnsi" w:cs="Calibri"/>
          <w:sz w:val="20"/>
          <w:szCs w:val="20"/>
          <w:lang w:val="ru-RU"/>
        </w:rPr>
        <w:t xml:space="preserve"> ха, који се налазе на територији АП Војводине. </w:t>
      </w:r>
    </w:p>
    <w:p w14:paraId="7F5D5247" w14:textId="77777777" w:rsidR="005F0B62" w:rsidRPr="004E63B7" w:rsidRDefault="005F0B62" w:rsidP="005F0B62">
      <w:pPr>
        <w:tabs>
          <w:tab w:val="left" w:pos="8640"/>
          <w:tab w:val="left" w:pos="9540"/>
        </w:tabs>
        <w:ind w:firstLine="720"/>
        <w:rPr>
          <w:rFonts w:asciiTheme="minorHAnsi" w:hAnsiTheme="minorHAnsi" w:cs="Calibri"/>
          <w:sz w:val="20"/>
          <w:szCs w:val="20"/>
          <w:lang w:val="ru-RU"/>
        </w:rPr>
      </w:pPr>
      <w:r w:rsidRPr="004E63B7">
        <w:rPr>
          <w:rFonts w:asciiTheme="minorHAnsi" w:hAnsiTheme="minorHAnsi" w:cs="Calibri"/>
          <w:sz w:val="20"/>
          <w:szCs w:val="20"/>
          <w:lang w:val="ru-RU"/>
        </w:rPr>
        <w:t xml:space="preserve">Под објектима, у смислу овог конкурса, подразумевају се искључиво објекти за производњу рибе - растилишта, младичњаци, товилишта, зимовници, изловни и ободни канали. </w:t>
      </w:r>
    </w:p>
    <w:p w14:paraId="32DA1307" w14:textId="2B67BDDA" w:rsidR="00D879A3" w:rsidRPr="0064193B" w:rsidRDefault="0064193B" w:rsidP="0064193B">
      <w:pPr>
        <w:autoSpaceDE w:val="0"/>
        <w:autoSpaceDN w:val="0"/>
        <w:adjustRightInd w:val="0"/>
        <w:rPr>
          <w:rFonts w:asciiTheme="minorHAnsi" w:hAnsiTheme="minorHAnsi" w:cs="Calibri"/>
          <w:sz w:val="20"/>
          <w:szCs w:val="20"/>
          <w:lang w:val="en-US"/>
        </w:rPr>
      </w:pPr>
      <w:r>
        <w:rPr>
          <w:rFonts w:asciiTheme="minorHAnsi" w:hAnsiTheme="minorHAnsi" w:cs="Calibri"/>
          <w:sz w:val="20"/>
          <w:szCs w:val="20"/>
          <w:lang w:val="en-US"/>
        </w:rPr>
        <w:t xml:space="preserve">              </w:t>
      </w:r>
    </w:p>
    <w:p w14:paraId="7318B361" w14:textId="7EA6A553" w:rsidR="000054CC" w:rsidRPr="004E63B7" w:rsidRDefault="00CF6A01" w:rsidP="00CF6A01">
      <w:pPr>
        <w:numPr>
          <w:ilvl w:val="0"/>
          <w:numId w:val="1"/>
        </w:numPr>
        <w:outlineLvl w:val="0"/>
        <w:rPr>
          <w:rFonts w:asciiTheme="minorHAnsi" w:hAnsiTheme="minorHAnsi"/>
          <w:b/>
          <w:sz w:val="20"/>
          <w:szCs w:val="20"/>
          <w:u w:val="single"/>
          <w:lang w:val="sr-Cyrl-CS"/>
        </w:rPr>
      </w:pPr>
      <w:r w:rsidRPr="004E63B7">
        <w:rPr>
          <w:rFonts w:asciiTheme="minorHAnsi" w:hAnsiTheme="minorHAnsi"/>
          <w:b/>
          <w:sz w:val="20"/>
          <w:szCs w:val="20"/>
          <w:u w:val="single"/>
          <w:lang w:val="sr-Cyrl-CS"/>
        </w:rPr>
        <w:t>ВИСИНА И НАМЕНА СРЕДСТАВА</w:t>
      </w:r>
    </w:p>
    <w:p w14:paraId="15A68727" w14:textId="77777777" w:rsidR="000054CC" w:rsidRPr="004E63B7" w:rsidRDefault="000054CC" w:rsidP="000054CC">
      <w:pPr>
        <w:autoSpaceDE w:val="0"/>
        <w:autoSpaceDN w:val="0"/>
        <w:adjustRightInd w:val="0"/>
        <w:ind w:left="360"/>
        <w:rPr>
          <w:rFonts w:asciiTheme="minorHAnsi" w:hAnsiTheme="minorHAnsi" w:cs="Calibri-Bold"/>
          <w:b/>
          <w:bCs/>
          <w:sz w:val="20"/>
          <w:szCs w:val="20"/>
          <w:lang w:val="ru-RU"/>
        </w:rPr>
      </w:pPr>
    </w:p>
    <w:p w14:paraId="309BA0D6" w14:textId="77777777" w:rsidR="005F0B62" w:rsidRPr="004E63B7" w:rsidRDefault="005F0B62" w:rsidP="005F0B62">
      <w:pPr>
        <w:tabs>
          <w:tab w:val="left" w:pos="8640"/>
          <w:tab w:val="left" w:pos="9540"/>
        </w:tabs>
        <w:ind w:firstLine="720"/>
        <w:rPr>
          <w:rFonts w:asciiTheme="minorHAnsi" w:hAnsiTheme="minorHAnsi" w:cs="Calibri"/>
          <w:b/>
          <w:color w:val="FF0000"/>
          <w:sz w:val="20"/>
          <w:szCs w:val="20"/>
          <w:lang w:val="ru-RU"/>
        </w:rPr>
      </w:pPr>
      <w:r w:rsidRPr="004E63B7">
        <w:rPr>
          <w:rFonts w:asciiTheme="minorHAnsi" w:hAnsiTheme="minorHAnsi" w:cs="Calibri"/>
          <w:b/>
          <w:sz w:val="20"/>
          <w:szCs w:val="20"/>
          <w:lang w:val="ru-RU"/>
        </w:rPr>
        <w:t xml:space="preserve">Укупан износ прописаних средстава који се додељује по овом конкурсу је </w:t>
      </w:r>
      <w:r w:rsidR="00F824AC" w:rsidRPr="004E63B7">
        <w:rPr>
          <w:rFonts w:asciiTheme="minorHAnsi" w:hAnsiTheme="minorHAnsi" w:cs="Calibri"/>
          <w:b/>
          <w:sz w:val="20"/>
          <w:szCs w:val="20"/>
          <w:lang w:val="sr-Latn-CS"/>
        </w:rPr>
        <w:t>2</w:t>
      </w:r>
      <w:r w:rsidRPr="004E63B7">
        <w:rPr>
          <w:rFonts w:asciiTheme="minorHAnsi" w:hAnsiTheme="minorHAnsi" w:cs="Calibri"/>
          <w:b/>
          <w:sz w:val="20"/>
          <w:szCs w:val="20"/>
          <w:lang w:val="sr-Latn-CS"/>
        </w:rPr>
        <w:t>0</w:t>
      </w:r>
      <w:r w:rsidRPr="004E63B7">
        <w:rPr>
          <w:rFonts w:asciiTheme="minorHAnsi" w:hAnsiTheme="minorHAnsi" w:cs="Calibri"/>
          <w:b/>
          <w:sz w:val="20"/>
          <w:szCs w:val="20"/>
          <w:lang w:val="ru-RU"/>
        </w:rPr>
        <w:t>.000.000,00 динара.</w:t>
      </w:r>
    </w:p>
    <w:p w14:paraId="5D75F806" w14:textId="77777777" w:rsidR="005F0B62" w:rsidRPr="004E63B7" w:rsidRDefault="005F0B62" w:rsidP="005F0B62">
      <w:pPr>
        <w:tabs>
          <w:tab w:val="left" w:pos="8640"/>
          <w:tab w:val="left" w:pos="9540"/>
        </w:tabs>
        <w:ind w:firstLine="720"/>
        <w:rPr>
          <w:rFonts w:asciiTheme="minorHAnsi" w:hAnsiTheme="minorHAnsi" w:cs="Calibri"/>
          <w:sz w:val="20"/>
          <w:szCs w:val="20"/>
          <w:lang w:val="ru-RU"/>
        </w:rPr>
      </w:pPr>
    </w:p>
    <w:p w14:paraId="11B8E68F" w14:textId="0F0A3864" w:rsidR="00DD6DD0" w:rsidRPr="004E63B7" w:rsidRDefault="005F0B62" w:rsidP="00DD6DD0">
      <w:pPr>
        <w:autoSpaceDE w:val="0"/>
        <w:autoSpaceDN w:val="0"/>
        <w:adjustRightInd w:val="0"/>
        <w:rPr>
          <w:rFonts w:asciiTheme="minorHAnsi" w:hAnsiTheme="minorHAnsi" w:cs="Calibri-Bold"/>
          <w:b/>
          <w:bCs/>
          <w:sz w:val="20"/>
          <w:szCs w:val="20"/>
          <w:lang w:val="ru-RU"/>
        </w:rPr>
      </w:pPr>
      <w:r w:rsidRPr="004E63B7">
        <w:rPr>
          <w:rFonts w:asciiTheme="minorHAnsi" w:hAnsiTheme="minorHAnsi" w:cs="Calibri"/>
          <w:sz w:val="20"/>
          <w:szCs w:val="20"/>
          <w:lang w:val="ru-RU"/>
        </w:rPr>
        <w:t xml:space="preserve">                Максимална подршка по овом конкурсу износи </w:t>
      </w:r>
      <w:r w:rsidR="00475AC8" w:rsidRPr="004E63B7">
        <w:rPr>
          <w:rFonts w:asciiTheme="minorHAnsi" w:hAnsiTheme="minorHAnsi" w:cs="Calibri"/>
          <w:sz w:val="20"/>
          <w:szCs w:val="20"/>
          <w:lang w:val="ru-RU"/>
        </w:rPr>
        <w:t xml:space="preserve">до </w:t>
      </w:r>
      <w:r w:rsidR="003E30ED" w:rsidRPr="004E63B7">
        <w:rPr>
          <w:rFonts w:asciiTheme="minorHAnsi" w:hAnsiTheme="minorHAnsi" w:cs="Calibri"/>
          <w:sz w:val="20"/>
          <w:szCs w:val="20"/>
          <w:lang w:val="en-US"/>
        </w:rPr>
        <w:t xml:space="preserve">50 </w:t>
      </w:r>
      <w:r w:rsidR="00475AC8" w:rsidRPr="004E63B7">
        <w:rPr>
          <w:rFonts w:asciiTheme="minorHAnsi" w:hAnsiTheme="minorHAnsi" w:cs="Calibri"/>
          <w:sz w:val="20"/>
          <w:szCs w:val="20"/>
          <w:lang w:val="ru-RU"/>
        </w:rPr>
        <w:t xml:space="preserve">% од укупне </w:t>
      </w:r>
      <w:r w:rsidR="00475AC8" w:rsidRPr="004E63B7">
        <w:rPr>
          <w:rFonts w:asciiTheme="minorHAnsi" w:hAnsiTheme="minorHAnsi" w:cs="Calibri"/>
          <w:sz w:val="20"/>
          <w:szCs w:val="20"/>
          <w:lang w:val="sr-Cyrl-CS"/>
        </w:rPr>
        <w:t xml:space="preserve">вредности </w:t>
      </w:r>
      <w:r w:rsidRPr="004E63B7">
        <w:rPr>
          <w:rFonts w:asciiTheme="minorHAnsi" w:hAnsiTheme="minorHAnsi" w:cs="Calibri"/>
          <w:sz w:val="20"/>
          <w:szCs w:val="20"/>
          <w:lang w:val="ru-RU"/>
        </w:rPr>
        <w:t xml:space="preserve">земљаних радова на </w:t>
      </w:r>
      <w:r w:rsidR="00475AC8" w:rsidRPr="004E63B7">
        <w:rPr>
          <w:rFonts w:asciiTheme="minorHAnsi" w:hAnsiTheme="minorHAnsi" w:cs="Calibri"/>
          <w:sz w:val="20"/>
          <w:szCs w:val="20"/>
          <w:lang w:val="ru-RU"/>
        </w:rPr>
        <w:t xml:space="preserve">рибњачким објектима, а највише до </w:t>
      </w:r>
      <w:r w:rsidR="00475AC8" w:rsidRPr="004E63B7">
        <w:rPr>
          <w:rFonts w:asciiTheme="minorHAnsi" w:hAnsiTheme="minorHAnsi" w:cs="Calibri"/>
          <w:sz w:val="20"/>
          <w:szCs w:val="20"/>
          <w:lang w:val="sr-Latn-RS"/>
        </w:rPr>
        <w:t>5</w:t>
      </w:r>
      <w:r w:rsidR="00475AC8" w:rsidRPr="004E63B7">
        <w:rPr>
          <w:rFonts w:asciiTheme="minorHAnsi" w:hAnsiTheme="minorHAnsi" w:cs="Calibri"/>
          <w:sz w:val="20"/>
          <w:szCs w:val="20"/>
          <w:lang w:val="ru-RU"/>
        </w:rPr>
        <w:t>.000.000,00 динара укупне пројектоване вредности земљаних радова, без ПДВ-а</w:t>
      </w:r>
      <w:r w:rsidRPr="004E63B7">
        <w:rPr>
          <w:rFonts w:asciiTheme="minorHAnsi" w:hAnsiTheme="minorHAnsi" w:cs="Calibri"/>
          <w:sz w:val="20"/>
          <w:szCs w:val="20"/>
          <w:lang w:val="ru-RU"/>
        </w:rPr>
        <w:t xml:space="preserve"> по кориснику</w:t>
      </w:r>
      <w:r w:rsidR="00DD6DD0" w:rsidRPr="004E63B7">
        <w:rPr>
          <w:rFonts w:asciiTheme="minorHAnsi" w:hAnsiTheme="minorHAnsi" w:cs="Calibri"/>
          <w:sz w:val="20"/>
          <w:szCs w:val="20"/>
          <w:lang w:val="ru-RU"/>
        </w:rPr>
        <w:t xml:space="preserve">, а осталих </w:t>
      </w:r>
      <w:r w:rsidR="003E30ED" w:rsidRPr="004E63B7">
        <w:rPr>
          <w:rFonts w:asciiTheme="minorHAnsi" w:hAnsiTheme="minorHAnsi" w:cs="Calibri"/>
          <w:sz w:val="20"/>
          <w:szCs w:val="20"/>
          <w:lang w:val="en-US"/>
        </w:rPr>
        <w:t xml:space="preserve">50 </w:t>
      </w:r>
      <w:r w:rsidR="00DD6DD0" w:rsidRPr="004E63B7">
        <w:rPr>
          <w:rFonts w:asciiTheme="minorHAnsi" w:hAnsiTheme="minorHAnsi" w:cs="Calibri"/>
          <w:sz w:val="20"/>
          <w:szCs w:val="20"/>
          <w:lang w:val="ru-RU"/>
        </w:rPr>
        <w:t>% обезбеђује корисник средстава</w:t>
      </w:r>
      <w:r w:rsidR="00475AC8" w:rsidRPr="004E63B7">
        <w:rPr>
          <w:rFonts w:asciiTheme="minorHAnsi" w:hAnsiTheme="minorHAnsi" w:cs="Calibri"/>
          <w:sz w:val="20"/>
          <w:szCs w:val="20"/>
          <w:lang w:val="ru-RU"/>
        </w:rPr>
        <w:t>.</w:t>
      </w:r>
    </w:p>
    <w:p w14:paraId="7D71B065" w14:textId="77777777" w:rsidR="00F82DD8" w:rsidRPr="004E63B7" w:rsidRDefault="00DD6DD0" w:rsidP="00DD6DD0">
      <w:pPr>
        <w:autoSpaceDE w:val="0"/>
        <w:autoSpaceDN w:val="0"/>
        <w:adjustRightInd w:val="0"/>
        <w:ind w:firstLine="708"/>
        <w:rPr>
          <w:rFonts w:asciiTheme="minorHAnsi" w:hAnsiTheme="minorHAnsi"/>
          <w:sz w:val="20"/>
          <w:szCs w:val="20"/>
          <w:lang w:val="ru-RU"/>
        </w:rPr>
      </w:pPr>
      <w:r w:rsidRPr="004E63B7">
        <w:rPr>
          <w:rFonts w:asciiTheme="minorHAnsi" w:hAnsiTheme="minorHAnsi"/>
          <w:sz w:val="20"/>
          <w:szCs w:val="20"/>
          <w:lang w:val="sr-Cyrl-CS"/>
        </w:rPr>
        <w:t xml:space="preserve">Износ средстава за подршку </w:t>
      </w:r>
      <w:r w:rsidRPr="004E63B7">
        <w:rPr>
          <w:rFonts w:asciiTheme="minorHAnsi" w:hAnsiTheme="minorHAnsi"/>
          <w:b/>
          <w:sz w:val="20"/>
          <w:szCs w:val="20"/>
          <w:lang w:val="sr-Cyrl-CS"/>
        </w:rPr>
        <w:t xml:space="preserve">реконструкције </w:t>
      </w:r>
      <w:r w:rsidRPr="004E63B7">
        <w:rPr>
          <w:rFonts w:asciiTheme="minorHAnsi" w:hAnsiTheme="minorHAnsi"/>
          <w:sz w:val="20"/>
          <w:szCs w:val="20"/>
          <w:lang w:val="sr-Cyrl-CS"/>
        </w:rPr>
        <w:t xml:space="preserve">рибњака не може бити већи од </w:t>
      </w:r>
      <w:r w:rsidRPr="004E63B7">
        <w:rPr>
          <w:rFonts w:asciiTheme="minorHAnsi" w:hAnsiTheme="minorHAnsi"/>
          <w:b/>
          <w:sz w:val="20"/>
          <w:szCs w:val="20"/>
          <w:lang w:val="sr-Cyrl-CS"/>
        </w:rPr>
        <w:t>500.000,00</w:t>
      </w:r>
      <w:r w:rsidRPr="004E63B7">
        <w:rPr>
          <w:rFonts w:asciiTheme="minorHAnsi" w:hAnsiTheme="minorHAnsi"/>
          <w:sz w:val="20"/>
          <w:szCs w:val="20"/>
          <w:lang w:val="sr-Cyrl-CS"/>
        </w:rPr>
        <w:t xml:space="preserve"> динара по хектару</w:t>
      </w:r>
      <w:r w:rsidR="00F82DD8" w:rsidRPr="004E63B7">
        <w:rPr>
          <w:rFonts w:asciiTheme="minorHAnsi" w:hAnsiTheme="minorHAnsi"/>
          <w:sz w:val="20"/>
          <w:szCs w:val="20"/>
          <w:lang w:val="ru-RU"/>
        </w:rPr>
        <w:t>.</w:t>
      </w:r>
      <w:r w:rsidRPr="004E63B7">
        <w:rPr>
          <w:rFonts w:asciiTheme="minorHAnsi" w:hAnsiTheme="minorHAnsi"/>
          <w:sz w:val="20"/>
          <w:szCs w:val="20"/>
          <w:lang w:val="ru-RU"/>
        </w:rPr>
        <w:t xml:space="preserve">  </w:t>
      </w:r>
    </w:p>
    <w:p w14:paraId="0D891897" w14:textId="233AE3CE" w:rsidR="00DD6DD0" w:rsidRPr="004E63B7" w:rsidRDefault="00DD6DD0" w:rsidP="00DD6DD0">
      <w:pPr>
        <w:autoSpaceDE w:val="0"/>
        <w:autoSpaceDN w:val="0"/>
        <w:adjustRightInd w:val="0"/>
        <w:ind w:firstLine="708"/>
        <w:rPr>
          <w:rFonts w:asciiTheme="minorHAnsi" w:hAnsiTheme="minorHAnsi"/>
          <w:sz w:val="20"/>
          <w:szCs w:val="20"/>
          <w:lang w:val="ru-RU"/>
        </w:rPr>
      </w:pPr>
      <w:r w:rsidRPr="004E63B7">
        <w:rPr>
          <w:rFonts w:asciiTheme="minorHAnsi" w:hAnsiTheme="minorHAnsi"/>
          <w:sz w:val="20"/>
          <w:szCs w:val="20"/>
          <w:lang w:val="ru-RU"/>
        </w:rPr>
        <w:t xml:space="preserve">Износ средстава за подршку  </w:t>
      </w:r>
      <w:r w:rsidR="004E63B7" w:rsidRPr="004E63B7">
        <w:rPr>
          <w:rFonts w:asciiTheme="minorHAnsi" w:hAnsiTheme="minorHAnsi"/>
          <w:b/>
          <w:sz w:val="20"/>
          <w:szCs w:val="20"/>
          <w:lang w:val="ru-RU"/>
        </w:rPr>
        <w:t>подизању нових</w:t>
      </w:r>
      <w:r w:rsidRPr="004E63B7">
        <w:rPr>
          <w:rFonts w:asciiTheme="minorHAnsi" w:hAnsiTheme="minorHAnsi"/>
          <w:b/>
          <w:sz w:val="20"/>
          <w:szCs w:val="20"/>
          <w:lang w:val="ru-RU"/>
        </w:rPr>
        <w:t xml:space="preserve"> рибњака</w:t>
      </w:r>
      <w:r w:rsidRPr="004E63B7">
        <w:rPr>
          <w:rFonts w:asciiTheme="minorHAnsi" w:hAnsiTheme="minorHAnsi"/>
          <w:sz w:val="20"/>
          <w:szCs w:val="20"/>
          <w:lang w:val="ru-RU"/>
        </w:rPr>
        <w:t xml:space="preserve"> не може бити већи од </w:t>
      </w:r>
      <w:r w:rsidRPr="004E63B7">
        <w:rPr>
          <w:rFonts w:asciiTheme="minorHAnsi" w:hAnsiTheme="minorHAnsi"/>
          <w:b/>
          <w:sz w:val="20"/>
          <w:szCs w:val="20"/>
          <w:lang w:val="ru-RU"/>
        </w:rPr>
        <w:t>800.000,00</w:t>
      </w:r>
      <w:r w:rsidRPr="004E63B7">
        <w:rPr>
          <w:rFonts w:asciiTheme="minorHAnsi" w:hAnsiTheme="minorHAnsi"/>
          <w:sz w:val="20"/>
          <w:szCs w:val="20"/>
          <w:lang w:val="ru-RU"/>
        </w:rPr>
        <w:t xml:space="preserve"> динара по хектару.</w:t>
      </w:r>
    </w:p>
    <w:p w14:paraId="170500AF" w14:textId="77777777" w:rsidR="00BB6BA2" w:rsidRDefault="00BB6BA2" w:rsidP="004E63B7">
      <w:pPr>
        <w:autoSpaceDE w:val="0"/>
        <w:autoSpaceDN w:val="0"/>
        <w:adjustRightInd w:val="0"/>
        <w:ind w:firstLine="708"/>
        <w:rPr>
          <w:rFonts w:asciiTheme="minorHAnsi" w:hAnsiTheme="minorHAnsi" w:cs="Calibri"/>
          <w:sz w:val="20"/>
          <w:szCs w:val="20"/>
          <w:lang w:val="en-US"/>
        </w:rPr>
      </w:pPr>
    </w:p>
    <w:p w14:paraId="3B3C969B" w14:textId="77777777" w:rsidR="004E63B7" w:rsidRPr="004E63B7" w:rsidRDefault="004E63B7" w:rsidP="004E63B7">
      <w:pPr>
        <w:autoSpaceDE w:val="0"/>
        <w:autoSpaceDN w:val="0"/>
        <w:adjustRightInd w:val="0"/>
        <w:ind w:firstLine="708"/>
        <w:rPr>
          <w:rFonts w:asciiTheme="minorHAnsi" w:hAnsiTheme="minorHAnsi" w:cs="Calibri"/>
          <w:sz w:val="20"/>
          <w:szCs w:val="20"/>
          <w:lang w:val="ru-RU"/>
        </w:rPr>
      </w:pPr>
      <w:r w:rsidRPr="004E63B7">
        <w:rPr>
          <w:rFonts w:asciiTheme="minorHAnsi" w:hAnsiTheme="minorHAnsi" w:cs="Calibri"/>
          <w:sz w:val="20"/>
          <w:szCs w:val="20"/>
          <w:lang w:val="ru-RU"/>
        </w:rPr>
        <w:t>Прихватљиви трошкови по овом конкурсу јесу трошкови земљаних радов</w:t>
      </w:r>
      <w:r w:rsidRPr="004E63B7">
        <w:rPr>
          <w:rFonts w:asciiTheme="minorHAnsi" w:hAnsiTheme="minorHAnsi" w:cs="Calibri"/>
          <w:sz w:val="20"/>
          <w:szCs w:val="20"/>
          <w:lang w:val="en-US"/>
        </w:rPr>
        <w:t>a</w:t>
      </w:r>
      <w:r w:rsidRPr="004E63B7">
        <w:rPr>
          <w:rFonts w:asciiTheme="minorHAnsi" w:hAnsiTheme="minorHAnsi" w:cs="Calibri"/>
          <w:sz w:val="20"/>
          <w:szCs w:val="20"/>
          <w:lang w:val="ru-RU"/>
        </w:rPr>
        <w:t xml:space="preserve"> </w:t>
      </w:r>
      <w:r w:rsidRPr="004E63B7">
        <w:rPr>
          <w:rFonts w:asciiTheme="minorHAnsi" w:hAnsiTheme="minorHAnsi" w:cs="Calibri"/>
          <w:sz w:val="20"/>
          <w:szCs w:val="20"/>
          <w:lang w:val="sr-Cyrl-CS"/>
        </w:rPr>
        <w:t>на реконструкцији рибњака и подизању нових  рибњака</w:t>
      </w:r>
      <w:r w:rsidRPr="004E63B7">
        <w:rPr>
          <w:rFonts w:asciiTheme="minorHAnsi" w:hAnsiTheme="minorHAnsi" w:cs="Calibri"/>
          <w:sz w:val="20"/>
          <w:szCs w:val="20"/>
          <w:lang w:val="ru-RU"/>
        </w:rPr>
        <w:t xml:space="preserve"> који су предмет овог конкурса, исказани без ПДВ‐а.  </w:t>
      </w:r>
    </w:p>
    <w:p w14:paraId="1E6A8DA7" w14:textId="77777777" w:rsidR="004E63B7" w:rsidRPr="004E63B7" w:rsidRDefault="004E63B7" w:rsidP="004E63B7">
      <w:pPr>
        <w:autoSpaceDE w:val="0"/>
        <w:autoSpaceDN w:val="0"/>
        <w:adjustRightInd w:val="0"/>
        <w:rPr>
          <w:rFonts w:asciiTheme="minorHAnsi" w:hAnsiTheme="minorHAnsi" w:cs="Calibri"/>
          <w:sz w:val="20"/>
          <w:szCs w:val="20"/>
          <w:lang w:val="en-US"/>
        </w:rPr>
      </w:pPr>
      <w:r w:rsidRPr="004E63B7">
        <w:rPr>
          <w:rFonts w:asciiTheme="minorHAnsi" w:hAnsiTheme="minorHAnsi" w:cs="Calibri"/>
          <w:sz w:val="20"/>
          <w:szCs w:val="20"/>
          <w:lang w:val="sr-Cyrl-RS"/>
        </w:rPr>
        <w:t xml:space="preserve">               Врста</w:t>
      </w:r>
      <w:r w:rsidRPr="004E63B7">
        <w:rPr>
          <w:rFonts w:asciiTheme="minorHAnsi" w:hAnsiTheme="minorHAnsi" w:cs="Calibri"/>
          <w:sz w:val="20"/>
          <w:szCs w:val="20"/>
          <w:lang w:val="ru-RU"/>
        </w:rPr>
        <w:t xml:space="preserve"> радова који  су предмет овог конкурса:</w:t>
      </w:r>
    </w:p>
    <w:p w14:paraId="78C9153C"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Чишћење терена </w:t>
      </w:r>
    </w:p>
    <w:p w14:paraId="55408945"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Израда насипа </w:t>
      </w:r>
    </w:p>
    <w:p w14:paraId="27DEFA41"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Корекција круне постојећег насипа </w:t>
      </w:r>
    </w:p>
    <w:p w14:paraId="30334F74"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Ископ материјала, разастирање и насипање </w:t>
      </w:r>
    </w:p>
    <w:p w14:paraId="3B7BE5B0"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Изградња ободног канала </w:t>
      </w:r>
    </w:p>
    <w:p w14:paraId="1B2774E5"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Машински ископ земље из најближег позајмишта </w:t>
      </w:r>
    </w:p>
    <w:p w14:paraId="53BC3481"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Уградња донесене земље у оштећена места на насипу </w:t>
      </w:r>
    </w:p>
    <w:p w14:paraId="7637255B"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Машинско измуљење изловних канала, изловних јама и доводно-одводног канала </w:t>
      </w:r>
    </w:p>
    <w:p w14:paraId="3CA114DC"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Утовар и превоз ископаног материјала на најближу депонију </w:t>
      </w:r>
    </w:p>
    <w:p w14:paraId="0AAA1F0E"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Разастирање ископаног материјала </w:t>
      </w:r>
    </w:p>
    <w:p w14:paraId="3B761B7A"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Шкарпирање косина канала и насипа </w:t>
      </w:r>
    </w:p>
    <w:p w14:paraId="3D08E46C" w14:textId="77777777" w:rsidR="004E63B7" w:rsidRPr="004E63B7" w:rsidRDefault="004E63B7" w:rsidP="004E63B7">
      <w:pPr>
        <w:pStyle w:val="ListParagraph"/>
        <w:numPr>
          <w:ilvl w:val="0"/>
          <w:numId w:val="8"/>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Набијање насипа вибројежом</w:t>
      </w:r>
    </w:p>
    <w:p w14:paraId="192FD98E" w14:textId="77777777" w:rsidR="004E63B7" w:rsidRPr="004E63B7" w:rsidRDefault="004E63B7" w:rsidP="004E63B7">
      <w:pPr>
        <w:pStyle w:val="ListParagraph"/>
        <w:numPr>
          <w:ilvl w:val="0"/>
          <w:numId w:val="8"/>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 xml:space="preserve">Израда преградног насипа </w:t>
      </w:r>
    </w:p>
    <w:p w14:paraId="5F81231C" w14:textId="7CB56D93" w:rsidR="005F0B62" w:rsidRPr="00C77DAB" w:rsidRDefault="004E63B7" w:rsidP="004E63B7">
      <w:pPr>
        <w:pStyle w:val="ListParagraph"/>
        <w:numPr>
          <w:ilvl w:val="0"/>
          <w:numId w:val="8"/>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Утовар и превоз ископаног материјала из најближег позајмишта.</w:t>
      </w:r>
    </w:p>
    <w:p w14:paraId="055891C5" w14:textId="77777777" w:rsidR="00C77DAB" w:rsidRDefault="00C77DAB" w:rsidP="00C77DAB">
      <w:pPr>
        <w:pStyle w:val="ListParagraph"/>
        <w:autoSpaceDE w:val="0"/>
        <w:autoSpaceDN w:val="0"/>
        <w:adjustRightInd w:val="0"/>
        <w:jc w:val="left"/>
        <w:rPr>
          <w:rFonts w:asciiTheme="minorHAnsi" w:hAnsiTheme="minorHAnsi" w:cs="Calibri"/>
          <w:sz w:val="20"/>
          <w:szCs w:val="20"/>
          <w:lang w:val="en-US"/>
        </w:rPr>
      </w:pPr>
    </w:p>
    <w:p w14:paraId="1AD71F38" w14:textId="47694DB8" w:rsidR="00C77DAB" w:rsidRDefault="00C77DAB" w:rsidP="00C77DAB">
      <w:pPr>
        <w:pStyle w:val="ListParagraph"/>
        <w:numPr>
          <w:ilvl w:val="0"/>
          <w:numId w:val="20"/>
        </w:numPr>
        <w:autoSpaceDN w:val="0"/>
        <w:ind w:right="-46"/>
        <w:rPr>
          <w:rFonts w:asciiTheme="minorHAnsi" w:hAnsiTheme="minorHAnsi"/>
          <w:b/>
          <w:sz w:val="20"/>
          <w:szCs w:val="20"/>
          <w:u w:val="single"/>
          <w:lang w:val="sr-Cyrl-CS"/>
        </w:rPr>
      </w:pPr>
      <w:r>
        <w:rPr>
          <w:rFonts w:asciiTheme="minorHAnsi" w:hAnsiTheme="minorHAnsi"/>
          <w:b/>
          <w:sz w:val="20"/>
          <w:szCs w:val="20"/>
          <w:u w:val="single"/>
          <w:lang w:val="sr-Cyrl-CS"/>
        </w:rPr>
        <w:t>КОРИСНИЦИ</w:t>
      </w:r>
      <w:r w:rsidR="00CC0C1C">
        <w:rPr>
          <w:rFonts w:asciiTheme="minorHAnsi" w:hAnsiTheme="minorHAnsi"/>
          <w:b/>
          <w:sz w:val="20"/>
          <w:szCs w:val="20"/>
          <w:u w:val="single"/>
          <w:lang w:val="sr-Cyrl-CS"/>
        </w:rPr>
        <w:t xml:space="preserve"> СРЕДСТАВА </w:t>
      </w:r>
    </w:p>
    <w:p w14:paraId="257100DC" w14:textId="77777777" w:rsidR="00C77DAB" w:rsidRDefault="00C77DAB" w:rsidP="00C77DAB">
      <w:pPr>
        <w:pStyle w:val="ListParagraph"/>
        <w:autoSpaceDN w:val="0"/>
        <w:ind w:right="-46"/>
        <w:rPr>
          <w:rFonts w:asciiTheme="minorHAnsi" w:hAnsiTheme="minorHAnsi"/>
          <w:b/>
          <w:sz w:val="20"/>
          <w:szCs w:val="20"/>
          <w:u w:val="single"/>
          <w:lang w:val="sr-Cyrl-CS"/>
        </w:rPr>
      </w:pPr>
    </w:p>
    <w:p w14:paraId="49D56310" w14:textId="2C53C9C9" w:rsidR="00C77DAB" w:rsidRDefault="00C77DAB" w:rsidP="00C77DAB">
      <w:pPr>
        <w:rPr>
          <w:rFonts w:asciiTheme="minorHAnsi" w:hAnsiTheme="minorHAnsi"/>
          <w:sz w:val="20"/>
          <w:szCs w:val="20"/>
          <w:lang w:val="sr-Cyrl-CS"/>
        </w:rPr>
      </w:pPr>
      <w:r>
        <w:rPr>
          <w:rFonts w:asciiTheme="minorHAnsi" w:hAnsiTheme="minorHAnsi"/>
          <w:sz w:val="20"/>
          <w:szCs w:val="20"/>
          <w:lang w:val="sr-Cyrl-CS"/>
        </w:rPr>
        <w:t xml:space="preserve">Право на подстицаје остварују </w:t>
      </w:r>
      <w:r>
        <w:rPr>
          <w:rFonts w:asciiTheme="minorHAnsi" w:hAnsiTheme="minorHAnsi"/>
          <w:sz w:val="20"/>
          <w:szCs w:val="20"/>
          <w:lang w:val="sr-Cyrl-RS"/>
        </w:rPr>
        <w:t xml:space="preserve">правна </w:t>
      </w:r>
      <w:r>
        <w:rPr>
          <w:rFonts w:asciiTheme="minorHAnsi" w:hAnsiTheme="minorHAnsi"/>
          <w:sz w:val="20"/>
          <w:szCs w:val="20"/>
          <w:lang w:val="sr-Cyrl-CS"/>
        </w:rPr>
        <w:t>лица која су уписана у Регистар пољопривредних газдинстава и налазе се у активном статусу, и то:</w:t>
      </w:r>
    </w:p>
    <w:p w14:paraId="0B6A7CBC" w14:textId="77777777" w:rsidR="00C77DAB" w:rsidRDefault="00C77DAB" w:rsidP="00C77DAB">
      <w:pPr>
        <w:pStyle w:val="ListParagraph"/>
        <w:widowControl w:val="0"/>
        <w:numPr>
          <w:ilvl w:val="0"/>
          <w:numId w:val="19"/>
        </w:numPr>
        <w:autoSpaceDE w:val="0"/>
        <w:autoSpaceDN w:val="0"/>
        <w:adjustRightInd w:val="0"/>
        <w:ind w:right="-46"/>
        <w:contextualSpacing w:val="0"/>
        <w:rPr>
          <w:rFonts w:asciiTheme="minorHAnsi" w:hAnsiTheme="minorHAnsi"/>
          <w:sz w:val="20"/>
          <w:szCs w:val="20"/>
          <w:lang w:val="sr-Cyrl-CS"/>
        </w:rPr>
      </w:pPr>
      <w:r>
        <w:rPr>
          <w:rFonts w:asciiTheme="minorHAnsi" w:hAnsiTheme="minorHAnsi"/>
          <w:b/>
          <w:sz w:val="20"/>
          <w:szCs w:val="20"/>
          <w:lang w:val="sr-Cyrl-CS"/>
        </w:rPr>
        <w:t>правно лице</w:t>
      </w:r>
      <w:r>
        <w:rPr>
          <w:rFonts w:asciiTheme="minorHAnsi" w:hAnsiTheme="minorHAnsi"/>
          <w:sz w:val="20"/>
          <w:szCs w:val="20"/>
          <w:lang w:val="sr-Cyrl-CS"/>
        </w:rPr>
        <w:t>:</w:t>
      </w:r>
    </w:p>
    <w:p w14:paraId="0F400121" w14:textId="77777777" w:rsidR="00C77DAB" w:rsidRDefault="00C77DAB" w:rsidP="00C77DAB">
      <w:pPr>
        <w:ind w:left="709" w:right="-46"/>
        <w:rPr>
          <w:rFonts w:asciiTheme="minorHAnsi" w:hAnsiTheme="minorHAnsi"/>
          <w:sz w:val="20"/>
          <w:szCs w:val="20"/>
          <w:lang w:val="sr-Cyrl-CS"/>
        </w:rPr>
      </w:pPr>
      <w:r>
        <w:rPr>
          <w:rFonts w:asciiTheme="minorHAnsi" w:hAnsiTheme="minorHAnsi"/>
          <w:sz w:val="20"/>
          <w:szCs w:val="20"/>
          <w:lang w:val="sr-Cyrl-CS"/>
        </w:rPr>
        <w:t>- привредно друштво,</w:t>
      </w:r>
    </w:p>
    <w:p w14:paraId="0B33BC2D" w14:textId="36042C68" w:rsidR="00C77DAB" w:rsidRPr="00712384" w:rsidRDefault="00C77DAB" w:rsidP="00712384">
      <w:pPr>
        <w:ind w:left="709" w:right="-46"/>
        <w:rPr>
          <w:rFonts w:asciiTheme="minorHAnsi" w:hAnsiTheme="minorHAnsi"/>
          <w:sz w:val="20"/>
          <w:szCs w:val="20"/>
          <w:lang w:val="sr-Cyrl-RS"/>
        </w:rPr>
      </w:pPr>
      <w:r>
        <w:rPr>
          <w:rFonts w:asciiTheme="minorHAnsi" w:hAnsiTheme="minorHAnsi"/>
          <w:sz w:val="20"/>
          <w:szCs w:val="20"/>
          <w:lang w:val="sr-Cyrl-CS"/>
        </w:rPr>
        <w:t>- земљорадничка задруга</w:t>
      </w:r>
      <w:r>
        <w:rPr>
          <w:rFonts w:asciiTheme="minorHAnsi" w:hAnsiTheme="minorHAnsi"/>
          <w:sz w:val="20"/>
          <w:szCs w:val="20"/>
          <w:lang w:val="sr-Latn-RS"/>
        </w:rPr>
        <w:t>.</w:t>
      </w:r>
    </w:p>
    <w:p w14:paraId="5AC6D041" w14:textId="77777777" w:rsidR="00C77DAB" w:rsidRDefault="00C77DAB" w:rsidP="00C77DAB">
      <w:pPr>
        <w:rPr>
          <w:rFonts w:asciiTheme="minorHAnsi" w:hAnsiTheme="minorHAnsi"/>
          <w:sz w:val="20"/>
          <w:szCs w:val="20"/>
          <w:lang w:val="sr-Latn-RS"/>
        </w:rPr>
      </w:pPr>
      <w:r>
        <w:rPr>
          <w:rFonts w:asciiTheme="minorHAnsi" w:hAnsiTheme="minorHAnsi"/>
          <w:sz w:val="20"/>
          <w:szCs w:val="20"/>
          <w:lang w:val="sr-Cyrl-CS"/>
        </w:rPr>
        <w:t xml:space="preserve">Привредно друштво може остварити право на подстицаје ако је разврстано у микро и мало правно лице, у складу са законом којим се уређује рачуноводство („Службени гласник РС“, број </w:t>
      </w:r>
      <w:r>
        <w:rPr>
          <w:rFonts w:asciiTheme="minorHAnsi" w:hAnsiTheme="minorHAnsi"/>
          <w:sz w:val="20"/>
          <w:szCs w:val="20"/>
          <w:lang w:val="sr-Latn-RS"/>
        </w:rPr>
        <w:t>62</w:t>
      </w:r>
      <w:r>
        <w:rPr>
          <w:rFonts w:asciiTheme="minorHAnsi" w:hAnsiTheme="minorHAnsi"/>
          <w:sz w:val="20"/>
          <w:szCs w:val="20"/>
          <w:lang w:val="sr-Cyrl-CS"/>
        </w:rPr>
        <w:t>/201</w:t>
      </w:r>
      <w:r>
        <w:rPr>
          <w:rFonts w:asciiTheme="minorHAnsi" w:hAnsiTheme="minorHAnsi"/>
          <w:sz w:val="20"/>
          <w:szCs w:val="20"/>
          <w:lang w:val="sr-Latn-RS"/>
        </w:rPr>
        <w:t>3</w:t>
      </w:r>
      <w:r>
        <w:rPr>
          <w:rFonts w:asciiTheme="minorHAnsi" w:hAnsiTheme="minorHAnsi"/>
          <w:sz w:val="20"/>
          <w:szCs w:val="20"/>
          <w:lang w:val="sr-Cyrl-CS"/>
        </w:rPr>
        <w:t>).</w:t>
      </w:r>
    </w:p>
    <w:p w14:paraId="782CC33C" w14:textId="77777777" w:rsidR="000054CC" w:rsidRPr="004E63B7" w:rsidRDefault="000054CC" w:rsidP="000054CC">
      <w:pPr>
        <w:autoSpaceDE w:val="0"/>
        <w:autoSpaceDN w:val="0"/>
        <w:adjustRightInd w:val="0"/>
        <w:rPr>
          <w:rFonts w:asciiTheme="minorHAnsi" w:hAnsiTheme="minorHAnsi" w:cs="Calibri"/>
          <w:sz w:val="20"/>
          <w:szCs w:val="20"/>
          <w:lang w:val="ru-RU"/>
        </w:rPr>
      </w:pPr>
    </w:p>
    <w:p w14:paraId="4265DC54" w14:textId="7EBD1AEF" w:rsidR="00CF6A01" w:rsidRPr="004E63B7" w:rsidRDefault="00CF6A01" w:rsidP="00C77DAB">
      <w:pPr>
        <w:pStyle w:val="ListParagraph"/>
        <w:numPr>
          <w:ilvl w:val="0"/>
          <w:numId w:val="21"/>
        </w:numPr>
        <w:ind w:right="-46"/>
        <w:rPr>
          <w:rFonts w:asciiTheme="minorHAnsi" w:hAnsiTheme="minorHAnsi"/>
          <w:b/>
          <w:sz w:val="20"/>
          <w:szCs w:val="20"/>
          <w:u w:val="single"/>
          <w:lang w:val="sr-Cyrl-CS"/>
        </w:rPr>
      </w:pPr>
      <w:r w:rsidRPr="004E63B7">
        <w:rPr>
          <w:rFonts w:asciiTheme="minorHAnsi" w:hAnsiTheme="minorHAnsi"/>
          <w:b/>
          <w:sz w:val="20"/>
          <w:szCs w:val="20"/>
          <w:u w:val="single"/>
          <w:lang w:val="sr-Cyrl-CS"/>
        </w:rPr>
        <w:t>УСЛОВИ ЗА УЧЕШЋЕ НА КОНКУРСУ</w:t>
      </w:r>
    </w:p>
    <w:p w14:paraId="16031EFB" w14:textId="77777777" w:rsidR="000054CC" w:rsidRPr="004E63B7" w:rsidRDefault="000054CC" w:rsidP="000054CC">
      <w:pPr>
        <w:autoSpaceDE w:val="0"/>
        <w:autoSpaceDN w:val="0"/>
        <w:adjustRightInd w:val="0"/>
        <w:ind w:left="360"/>
        <w:rPr>
          <w:rFonts w:asciiTheme="minorHAnsi" w:hAnsiTheme="minorHAnsi" w:cs="Calibri-Bold"/>
          <w:b/>
          <w:bCs/>
          <w:sz w:val="20"/>
          <w:szCs w:val="20"/>
          <w:lang w:val="ru-RU"/>
        </w:rPr>
      </w:pPr>
    </w:p>
    <w:p w14:paraId="1C275C02" w14:textId="0BFB22F0" w:rsidR="00C77DAB" w:rsidRDefault="00C77DAB" w:rsidP="00C77DAB">
      <w:pPr>
        <w:ind w:left="360" w:right="-46"/>
        <w:contextualSpacing/>
        <w:rPr>
          <w:rFonts w:asciiTheme="minorHAnsi" w:hAnsiTheme="minorHAnsi"/>
          <w:b/>
          <w:sz w:val="20"/>
          <w:szCs w:val="20"/>
          <w:u w:val="single"/>
          <w:lang w:val="sr-Cyrl-CS"/>
        </w:rPr>
      </w:pPr>
      <w:r>
        <w:rPr>
          <w:rFonts w:asciiTheme="minorHAnsi" w:hAnsiTheme="minorHAnsi"/>
          <w:b/>
          <w:sz w:val="20"/>
          <w:szCs w:val="20"/>
          <w:u w:val="single"/>
          <w:lang w:val="sr-Cyrl-CS"/>
        </w:rPr>
        <w:t>За правна лица</w:t>
      </w:r>
      <w:r w:rsidR="00973F10">
        <w:rPr>
          <w:rFonts w:asciiTheme="minorHAnsi" w:hAnsiTheme="minorHAnsi"/>
          <w:b/>
          <w:sz w:val="20"/>
          <w:szCs w:val="20"/>
          <w:u w:val="single"/>
          <w:lang w:val="sr-Cyrl-CS"/>
        </w:rPr>
        <w:t xml:space="preserve"> и земљорадничке задруге</w:t>
      </w:r>
      <w:r>
        <w:rPr>
          <w:rFonts w:asciiTheme="minorHAnsi" w:hAnsiTheme="minorHAnsi"/>
          <w:b/>
          <w:sz w:val="20"/>
          <w:szCs w:val="20"/>
          <w:u w:val="single"/>
          <w:lang w:val="sr-Cyrl-CS"/>
        </w:rPr>
        <w:t>:</w:t>
      </w:r>
      <w:r>
        <w:rPr>
          <w:rFonts w:asciiTheme="minorHAnsi" w:hAnsiTheme="minorHAnsi"/>
          <w:b/>
          <w:strike/>
          <w:sz w:val="20"/>
          <w:szCs w:val="20"/>
          <w:u w:val="single"/>
          <w:lang w:val="sr-Cyrl-CS"/>
        </w:rPr>
        <w:t xml:space="preserve"> </w:t>
      </w:r>
    </w:p>
    <w:p w14:paraId="7B65C7A2" w14:textId="77777777" w:rsidR="00EA148A" w:rsidRPr="004E63B7" w:rsidRDefault="00EA148A" w:rsidP="000D53E3">
      <w:pPr>
        <w:pStyle w:val="Paragraf"/>
        <w:spacing w:before="0"/>
        <w:ind w:firstLine="0"/>
        <w:outlineLvl w:val="0"/>
        <w:rPr>
          <w:rFonts w:asciiTheme="minorHAnsi" w:hAnsiTheme="minorHAnsi"/>
          <w:b/>
          <w:sz w:val="20"/>
          <w:szCs w:val="20"/>
          <w:lang w:val="sr-Cyrl-CS"/>
        </w:rPr>
      </w:pPr>
    </w:p>
    <w:p w14:paraId="0AA89368" w14:textId="77777777" w:rsidR="00EA148A" w:rsidRPr="004E63B7" w:rsidRDefault="00E47218" w:rsidP="00EA148A">
      <w:pPr>
        <w:pStyle w:val="Paragraf"/>
        <w:numPr>
          <w:ilvl w:val="0"/>
          <w:numId w:val="3"/>
        </w:numPr>
        <w:spacing w:before="0"/>
        <w:outlineLvl w:val="0"/>
        <w:rPr>
          <w:rFonts w:asciiTheme="minorHAnsi" w:hAnsiTheme="minorHAnsi"/>
          <w:sz w:val="20"/>
          <w:szCs w:val="20"/>
          <w:lang w:val="sr-Cyrl-CS"/>
        </w:rPr>
      </w:pPr>
      <w:r w:rsidRPr="004E63B7">
        <w:rPr>
          <w:rFonts w:asciiTheme="minorHAnsi" w:hAnsiTheme="minorHAnsi"/>
          <w:sz w:val="20"/>
          <w:szCs w:val="20"/>
          <w:lang w:val="sr-Cyrl-RS"/>
        </w:rPr>
        <w:lastRenderedPageBreak/>
        <w:t>д</w:t>
      </w:r>
      <w:r w:rsidR="00EA148A" w:rsidRPr="004E63B7">
        <w:rPr>
          <w:rFonts w:asciiTheme="minorHAnsi" w:hAnsiTheme="minorHAnsi"/>
          <w:sz w:val="20"/>
          <w:szCs w:val="20"/>
          <w:lang w:val="sr-Cyrl-RS"/>
        </w:rPr>
        <w:t>а је регистован у Агенцији за привредне регистре за обављање делатности слатководне аквакултруе;</w:t>
      </w:r>
    </w:p>
    <w:p w14:paraId="002BB282" w14:textId="77777777" w:rsidR="002130FC" w:rsidRPr="004E63B7" w:rsidRDefault="00E47218" w:rsidP="002130FC">
      <w:pPr>
        <w:pStyle w:val="Paragraf"/>
        <w:numPr>
          <w:ilvl w:val="0"/>
          <w:numId w:val="3"/>
        </w:numPr>
        <w:spacing w:before="0"/>
        <w:outlineLvl w:val="0"/>
        <w:rPr>
          <w:rFonts w:asciiTheme="minorHAnsi" w:hAnsiTheme="minorHAnsi"/>
          <w:sz w:val="20"/>
          <w:szCs w:val="20"/>
          <w:lang w:val="sr-Cyrl-CS"/>
        </w:rPr>
      </w:pPr>
      <w:r w:rsidRPr="004E63B7">
        <w:rPr>
          <w:rFonts w:asciiTheme="minorHAnsi" w:hAnsiTheme="minorHAnsi"/>
          <w:sz w:val="20"/>
          <w:szCs w:val="20"/>
          <w:lang w:val="sr-Cyrl-RS"/>
        </w:rPr>
        <w:t>да је уписан у  Регистр</w:t>
      </w:r>
      <w:r w:rsidR="00D879A3" w:rsidRPr="004E63B7">
        <w:rPr>
          <w:rFonts w:asciiTheme="minorHAnsi" w:hAnsiTheme="minorHAnsi"/>
          <w:sz w:val="20"/>
          <w:szCs w:val="20"/>
          <w:lang w:val="sr-Cyrl-RS"/>
        </w:rPr>
        <w:t xml:space="preserve"> газдинства</w:t>
      </w:r>
      <w:r w:rsidRPr="004E63B7">
        <w:rPr>
          <w:rFonts w:asciiTheme="minorHAnsi" w:hAnsiTheme="minorHAnsi"/>
          <w:sz w:val="20"/>
          <w:szCs w:val="20"/>
          <w:lang w:val="sr-Cyrl-RS"/>
        </w:rPr>
        <w:t xml:space="preserve"> са  </w:t>
      </w:r>
      <w:r w:rsidR="002130FC" w:rsidRPr="004E63B7">
        <w:rPr>
          <w:rFonts w:asciiTheme="minorHAnsi" w:hAnsiTheme="minorHAnsi"/>
          <w:sz w:val="20"/>
          <w:szCs w:val="20"/>
          <w:lang w:val="sr-Cyrl-RS"/>
        </w:rPr>
        <w:t>одговарајући</w:t>
      </w:r>
      <w:r w:rsidRPr="004E63B7">
        <w:rPr>
          <w:rFonts w:asciiTheme="minorHAnsi" w:hAnsiTheme="minorHAnsi"/>
          <w:sz w:val="20"/>
          <w:szCs w:val="20"/>
          <w:lang w:val="sr-Cyrl-RS"/>
        </w:rPr>
        <w:t>м</w:t>
      </w:r>
      <w:r w:rsidR="002130FC" w:rsidRPr="004E63B7">
        <w:rPr>
          <w:rFonts w:asciiTheme="minorHAnsi" w:hAnsiTheme="minorHAnsi"/>
          <w:sz w:val="20"/>
          <w:szCs w:val="20"/>
          <w:lang w:val="sr-Cyrl-RS"/>
        </w:rPr>
        <w:t xml:space="preserve"> сточни</w:t>
      </w:r>
      <w:r w:rsidRPr="004E63B7">
        <w:rPr>
          <w:rFonts w:asciiTheme="minorHAnsi" w:hAnsiTheme="minorHAnsi"/>
          <w:sz w:val="20"/>
          <w:szCs w:val="20"/>
          <w:lang w:val="sr-Cyrl-RS"/>
        </w:rPr>
        <w:t>м</w:t>
      </w:r>
      <w:r w:rsidR="002130FC" w:rsidRPr="004E63B7">
        <w:rPr>
          <w:rFonts w:asciiTheme="minorHAnsi" w:hAnsiTheme="minorHAnsi"/>
          <w:sz w:val="20"/>
          <w:szCs w:val="20"/>
          <w:lang w:val="sr-Cyrl-RS"/>
        </w:rPr>
        <w:t xml:space="preserve"> фонд</w:t>
      </w:r>
      <w:r w:rsidRPr="004E63B7">
        <w:rPr>
          <w:rFonts w:asciiTheme="minorHAnsi" w:hAnsiTheme="minorHAnsi"/>
          <w:sz w:val="20"/>
          <w:szCs w:val="20"/>
          <w:lang w:val="sr-Cyrl-RS"/>
        </w:rPr>
        <w:t>ом</w:t>
      </w:r>
      <w:r w:rsidR="002130FC" w:rsidRPr="004E63B7">
        <w:rPr>
          <w:rFonts w:asciiTheme="minorHAnsi" w:hAnsiTheme="minorHAnsi"/>
          <w:sz w:val="20"/>
          <w:szCs w:val="20"/>
          <w:lang w:val="sr-Cyrl-RS"/>
        </w:rPr>
        <w:t xml:space="preserve"> (податке о врсти животиња и броју газдинства (HID) на којима се држе или узгајају);</w:t>
      </w:r>
    </w:p>
    <w:p w14:paraId="276BE1C5" w14:textId="6A90BF53" w:rsidR="00EA148A" w:rsidRPr="004E63B7" w:rsidRDefault="00EA148A" w:rsidP="00EA148A">
      <w:pPr>
        <w:pStyle w:val="ListParagraph"/>
        <w:numPr>
          <w:ilvl w:val="0"/>
          <w:numId w:val="3"/>
        </w:numPr>
        <w:rPr>
          <w:rFonts w:asciiTheme="minorHAnsi" w:hAnsiTheme="minorHAnsi" w:cs="Calibri"/>
          <w:sz w:val="20"/>
          <w:szCs w:val="20"/>
          <w:lang w:val="ru-RU"/>
        </w:rPr>
      </w:pPr>
      <w:r w:rsidRPr="004E63B7">
        <w:rPr>
          <w:rFonts w:asciiTheme="minorHAnsi" w:hAnsiTheme="minorHAnsi" w:cs="Calibri"/>
          <w:sz w:val="20"/>
          <w:szCs w:val="20"/>
          <w:lang w:val="ru-RU"/>
        </w:rPr>
        <w:t xml:space="preserve">подносилац пријаве мора имати </w:t>
      </w:r>
      <w:r w:rsidR="00973F10">
        <w:rPr>
          <w:rFonts w:asciiTheme="minorHAnsi" w:hAnsiTheme="minorHAnsi" w:cs="Calibri"/>
          <w:sz w:val="20"/>
          <w:szCs w:val="20"/>
          <w:lang w:val="ru-RU"/>
        </w:rPr>
        <w:t>седиште</w:t>
      </w:r>
      <w:r w:rsidRPr="004E63B7">
        <w:rPr>
          <w:rFonts w:asciiTheme="minorHAnsi" w:hAnsiTheme="minorHAnsi" w:cs="Calibri"/>
          <w:sz w:val="20"/>
          <w:szCs w:val="20"/>
          <w:lang w:val="ru-RU"/>
        </w:rPr>
        <w:t xml:space="preserve"> на територији јединице локалне самоуправе са територије АП Војводине, с тим што и место реализације инвестиције мора бити на територији јединице локалне самоуправе са територије АП Војводине;</w:t>
      </w:r>
    </w:p>
    <w:p w14:paraId="70C1136A" w14:textId="77777777" w:rsidR="00EA148A" w:rsidRPr="004E63B7" w:rsidRDefault="00EA148A" w:rsidP="00EA148A">
      <w:pPr>
        <w:pStyle w:val="ListParagraph"/>
        <w:numPr>
          <w:ilvl w:val="0"/>
          <w:numId w:val="3"/>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подносилац пријаве за инвестицију за коју подноси при</w:t>
      </w:r>
      <w:r w:rsidR="00F62FCF" w:rsidRPr="004E63B7">
        <w:rPr>
          <w:rFonts w:asciiTheme="minorHAnsi" w:hAnsiTheme="minorHAnsi" w:cs="Calibri"/>
          <w:sz w:val="20"/>
          <w:szCs w:val="20"/>
          <w:lang w:val="ru-RU"/>
        </w:rPr>
        <w:t>јаву не сме користити средства</w:t>
      </w:r>
      <w:r w:rsidRPr="004E63B7">
        <w:rPr>
          <w:rFonts w:asciiTheme="minorHAnsi" w:hAnsiTheme="minorHAnsi" w:cs="Calibri"/>
          <w:sz w:val="20"/>
          <w:szCs w:val="20"/>
          <w:lang w:val="ru-RU"/>
        </w:rPr>
        <w:t xml:space="preserve">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3A12B15C" w14:textId="5771B1CC" w:rsidR="00EA148A" w:rsidRPr="004E63B7" w:rsidRDefault="00EA148A" w:rsidP="00EA148A">
      <w:pPr>
        <w:pStyle w:val="ListParagraph"/>
        <w:numPr>
          <w:ilvl w:val="0"/>
          <w:numId w:val="3"/>
        </w:numPr>
        <w:rPr>
          <w:rFonts w:asciiTheme="minorHAnsi" w:hAnsiTheme="minorHAnsi" w:cs="Calibri"/>
          <w:sz w:val="20"/>
          <w:szCs w:val="20"/>
          <w:lang w:val="ru-RU"/>
        </w:rPr>
      </w:pPr>
      <w:r w:rsidRPr="004E63B7">
        <w:rPr>
          <w:rFonts w:asciiTheme="minorHAnsi" w:hAnsiTheme="minorHAnsi" w:cs="Calibri"/>
          <w:sz w:val="20"/>
          <w:szCs w:val="20"/>
          <w:lang w:val="ru-RU"/>
        </w:rPr>
        <w:t>подносилац пријаве не сме имати неиспуњених уговорних обавеза према Покрајинском секретаријату за пољопривреду водопривреду и шумарство (у даљем тексту: Секретаријат), као ни према Министарству пољопривреде</w:t>
      </w:r>
      <w:r w:rsidR="00A17F48">
        <w:rPr>
          <w:rFonts w:asciiTheme="minorHAnsi" w:hAnsiTheme="minorHAnsi" w:cs="Calibri"/>
          <w:sz w:val="20"/>
          <w:szCs w:val="20"/>
          <w:lang w:val="en-US"/>
        </w:rPr>
        <w:t xml:space="preserve">, </w:t>
      </w:r>
      <w:r w:rsidR="00A17F48">
        <w:rPr>
          <w:rFonts w:asciiTheme="minorHAnsi" w:hAnsiTheme="minorHAnsi" w:cs="Calibri"/>
          <w:sz w:val="20"/>
          <w:szCs w:val="20"/>
          <w:lang w:val="sr-Cyrl-RS"/>
        </w:rPr>
        <w:t>шумарства и водопривреде</w:t>
      </w:r>
      <w:r w:rsidRPr="004E63B7">
        <w:rPr>
          <w:rFonts w:asciiTheme="minorHAnsi" w:hAnsiTheme="minorHAnsi" w:cs="Calibri"/>
          <w:sz w:val="20"/>
          <w:szCs w:val="20"/>
          <w:lang w:val="ru-RU"/>
        </w:rPr>
        <w:t>, на основу раније потписаних уговора;</w:t>
      </w:r>
    </w:p>
    <w:p w14:paraId="7A2AE6F7" w14:textId="265B987E" w:rsidR="00B47B69" w:rsidRPr="004E63B7" w:rsidRDefault="00B47B69" w:rsidP="00B47B69">
      <w:pPr>
        <w:pStyle w:val="ListParagraph"/>
        <w:numPr>
          <w:ilvl w:val="0"/>
          <w:numId w:val="3"/>
        </w:numPr>
        <w:rPr>
          <w:rFonts w:asciiTheme="minorHAnsi" w:hAnsiTheme="minorHAnsi" w:cs="Calibri"/>
          <w:sz w:val="20"/>
          <w:szCs w:val="20"/>
          <w:lang w:val="ru-RU"/>
        </w:rPr>
      </w:pPr>
      <w:r w:rsidRPr="004E63B7">
        <w:rPr>
          <w:rFonts w:asciiTheme="minorHAnsi" w:hAnsiTheme="minorHAnsi" w:cs="Calibri"/>
          <w:sz w:val="20"/>
          <w:szCs w:val="20"/>
          <w:lang w:val="ru-RU"/>
        </w:rPr>
        <w:t>подносилац пријаве мора измирити доспеле обавезе по уговорима о закупу државног пољопривредног земљишта за 201</w:t>
      </w:r>
      <w:r w:rsidR="00642763" w:rsidRPr="004E63B7">
        <w:rPr>
          <w:rFonts w:asciiTheme="minorHAnsi" w:hAnsiTheme="minorHAnsi" w:cs="Calibri"/>
          <w:sz w:val="20"/>
          <w:szCs w:val="20"/>
          <w:lang w:val="en-US"/>
        </w:rPr>
        <w:t>7</w:t>
      </w:r>
      <w:r w:rsidRPr="004E63B7">
        <w:rPr>
          <w:rFonts w:asciiTheme="minorHAnsi" w:hAnsiTheme="minorHAnsi" w:cs="Calibri"/>
          <w:sz w:val="20"/>
          <w:szCs w:val="20"/>
          <w:lang w:val="ru-RU"/>
        </w:rPr>
        <w:t>. годину;</w:t>
      </w:r>
    </w:p>
    <w:p w14:paraId="01AFFA22" w14:textId="4667FEAC" w:rsidR="00A17F48" w:rsidRPr="00A17F48" w:rsidRDefault="00A17F48" w:rsidP="00A17F48">
      <w:pPr>
        <w:pStyle w:val="ListParagraph"/>
        <w:numPr>
          <w:ilvl w:val="0"/>
          <w:numId w:val="3"/>
        </w:numPr>
        <w:rPr>
          <w:rFonts w:asciiTheme="minorHAnsi" w:hAnsiTheme="minorHAnsi" w:cs="Calibri"/>
          <w:sz w:val="20"/>
          <w:szCs w:val="20"/>
          <w:lang w:val="ru-RU"/>
        </w:rPr>
      </w:pPr>
      <w:r w:rsidRPr="00A17F48">
        <w:rPr>
          <w:rFonts w:asciiTheme="minorHAnsi" w:hAnsiTheme="minorHAnsi" w:cs="Calibri"/>
          <w:sz w:val="20"/>
          <w:szCs w:val="20"/>
          <w:lang w:val="ru-RU"/>
        </w:rPr>
        <w:t xml:space="preserve">подносилац пријаве мора регулисати доспеле пореске обавезе закључно са 2017. годином за подносиоца пријаве (издато од стране надлежног органа јединице локалне самоуправе где се налази предметна инвестиција, ако се </w:t>
      </w:r>
      <w:r w:rsidR="00973F10">
        <w:rPr>
          <w:rFonts w:asciiTheme="minorHAnsi" w:hAnsiTheme="minorHAnsi" w:cs="Calibri"/>
          <w:sz w:val="20"/>
          <w:szCs w:val="20"/>
          <w:lang w:val="ru-RU"/>
        </w:rPr>
        <w:t>седиште</w:t>
      </w:r>
      <w:r w:rsidRPr="00A17F48">
        <w:rPr>
          <w:rFonts w:asciiTheme="minorHAnsi" w:hAnsiTheme="minorHAnsi" w:cs="Calibri"/>
          <w:sz w:val="20"/>
          <w:szCs w:val="20"/>
          <w:lang w:val="ru-RU"/>
        </w:rPr>
        <w:t xml:space="preserve"> подносиоца пријаве налази на територији друге локалне самоуправе онда треба доставити напред наведено уверење и од те локалне самоуправе);</w:t>
      </w:r>
    </w:p>
    <w:p w14:paraId="1BCE5E31" w14:textId="77777777" w:rsidR="00915F8F" w:rsidRPr="004E63B7" w:rsidRDefault="00915F8F" w:rsidP="00915F8F">
      <w:pPr>
        <w:pStyle w:val="ListParagraph"/>
        <w:numPr>
          <w:ilvl w:val="0"/>
          <w:numId w:val="3"/>
        </w:numPr>
        <w:rPr>
          <w:rFonts w:asciiTheme="minorHAnsi" w:hAnsiTheme="minorHAnsi" w:cs="Calibri"/>
          <w:sz w:val="20"/>
          <w:szCs w:val="20"/>
          <w:lang w:val="ru-RU"/>
        </w:rPr>
      </w:pPr>
      <w:r w:rsidRPr="004E63B7">
        <w:rPr>
          <w:rFonts w:asciiTheme="minorHAnsi" w:hAnsiTheme="minorHAnsi" w:cs="Calibri"/>
          <w:sz w:val="20"/>
          <w:szCs w:val="20"/>
          <w:lang w:val="ru-RU"/>
        </w:rPr>
        <w:t>подн</w:t>
      </w:r>
      <w:r w:rsidR="009C1AE3" w:rsidRPr="004E63B7">
        <w:rPr>
          <w:rFonts w:asciiTheme="minorHAnsi" w:hAnsiTheme="minorHAnsi" w:cs="Calibri"/>
          <w:sz w:val="20"/>
          <w:szCs w:val="20"/>
          <w:lang w:val="ru-RU"/>
        </w:rPr>
        <w:t>осилац пријаве и извођач радова</w:t>
      </w:r>
      <w:r w:rsidRPr="004E63B7">
        <w:rPr>
          <w:rFonts w:asciiTheme="minorHAnsi" w:hAnsiTheme="minorHAnsi" w:cs="Calibri"/>
          <w:sz w:val="20"/>
          <w:szCs w:val="20"/>
          <w:lang w:val="ru-RU"/>
        </w:rPr>
        <w:t xml:space="preserve"> не могу да представљају повезана лица у смислу члана 62. Закона о привредним друштвима („Службени гласник РС“, бр. 36/11 и 99/11 и 83/14 и 5/15);</w:t>
      </w:r>
    </w:p>
    <w:p w14:paraId="57002B82" w14:textId="77777777" w:rsidR="00B47B69" w:rsidRPr="004E63B7" w:rsidRDefault="00B47B69" w:rsidP="00B47B69">
      <w:pPr>
        <w:pStyle w:val="ListParagraph"/>
        <w:numPr>
          <w:ilvl w:val="0"/>
          <w:numId w:val="3"/>
        </w:numPr>
        <w:rPr>
          <w:rFonts w:asciiTheme="minorHAnsi" w:hAnsiTheme="minorHAnsi" w:cs="Calibri"/>
          <w:sz w:val="20"/>
          <w:szCs w:val="20"/>
          <w:lang w:val="ru-RU"/>
        </w:rPr>
      </w:pPr>
      <w:r w:rsidRPr="004E63B7">
        <w:rPr>
          <w:rFonts w:asciiTheme="minorHAnsi" w:hAnsiTheme="minorHAnsi" w:cs="Calibri"/>
          <w:sz w:val="20"/>
          <w:szCs w:val="20"/>
          <w:lang w:val="ru-RU"/>
        </w:rPr>
        <w:t>да се плаћање врши на текућ</w:t>
      </w:r>
      <w:r w:rsidR="009C1AE3" w:rsidRPr="004E63B7">
        <w:rPr>
          <w:rFonts w:asciiTheme="minorHAnsi" w:hAnsiTheme="minorHAnsi" w:cs="Calibri"/>
          <w:sz w:val="20"/>
          <w:szCs w:val="20"/>
          <w:lang w:val="ru-RU"/>
        </w:rPr>
        <w:t>и рачун извођача</w:t>
      </w:r>
      <w:r w:rsidRPr="004E63B7">
        <w:rPr>
          <w:rFonts w:asciiTheme="minorHAnsi" w:hAnsiTheme="minorHAnsi" w:cs="Calibri"/>
          <w:sz w:val="20"/>
          <w:szCs w:val="20"/>
          <w:lang w:val="ru-RU"/>
        </w:rPr>
        <w:t>, а плаћања путем компензације и цесије неће бити призната.</w:t>
      </w:r>
    </w:p>
    <w:p w14:paraId="3C91EC6C" w14:textId="77777777" w:rsidR="00B47B69" w:rsidRPr="00A17F48" w:rsidRDefault="00B47B69" w:rsidP="00B47B69">
      <w:pPr>
        <w:pStyle w:val="ListParagraph"/>
        <w:numPr>
          <w:ilvl w:val="0"/>
          <w:numId w:val="3"/>
        </w:numPr>
        <w:rPr>
          <w:rFonts w:asciiTheme="minorHAnsi" w:hAnsiTheme="minorHAnsi" w:cs="Calibri"/>
          <w:sz w:val="20"/>
          <w:szCs w:val="20"/>
          <w:lang w:val="ru-RU"/>
        </w:rPr>
      </w:pPr>
      <w:r w:rsidRPr="004E63B7">
        <w:rPr>
          <w:rFonts w:asciiTheme="minorHAnsi" w:hAnsiTheme="minorHAnsi" w:cs="Calibri"/>
          <w:sz w:val="20"/>
          <w:szCs w:val="20"/>
          <w:lang w:val="ru-RU"/>
        </w:rPr>
        <w:t>да није покренут поступка стечаја и/или ликвидације над правним лицем подносиоцем пријаве.</w:t>
      </w:r>
    </w:p>
    <w:p w14:paraId="2A9BE9E4" w14:textId="77777777" w:rsidR="00A17F48" w:rsidRDefault="00A17F48" w:rsidP="00A17F48">
      <w:pPr>
        <w:rPr>
          <w:rFonts w:asciiTheme="minorHAnsi" w:hAnsiTheme="minorHAnsi" w:cs="Calibri"/>
          <w:sz w:val="20"/>
          <w:szCs w:val="20"/>
          <w:lang w:val="en-US"/>
        </w:rPr>
      </w:pPr>
    </w:p>
    <w:p w14:paraId="79B27751" w14:textId="77777777" w:rsidR="00A17F48" w:rsidRPr="00A17F48" w:rsidRDefault="00A17F48" w:rsidP="00C77DAB">
      <w:pPr>
        <w:pStyle w:val="ListParagraph"/>
        <w:widowControl w:val="0"/>
        <w:numPr>
          <w:ilvl w:val="0"/>
          <w:numId w:val="21"/>
        </w:numPr>
        <w:autoSpaceDE w:val="0"/>
        <w:autoSpaceDN w:val="0"/>
        <w:adjustRightInd w:val="0"/>
        <w:ind w:right="-46"/>
        <w:jc w:val="left"/>
        <w:rPr>
          <w:rFonts w:asciiTheme="minorHAnsi" w:eastAsiaTheme="minorEastAsia" w:hAnsiTheme="minorHAnsi"/>
          <w:b/>
          <w:sz w:val="20"/>
          <w:szCs w:val="20"/>
          <w:lang w:val="sr-Cyrl-CS" w:eastAsia="en-GB"/>
        </w:rPr>
      </w:pPr>
      <w:r w:rsidRPr="004E63B7">
        <w:rPr>
          <w:rFonts w:asciiTheme="minorHAnsi" w:eastAsiaTheme="minorEastAsia" w:hAnsiTheme="minorHAnsi"/>
          <w:b/>
          <w:sz w:val="20"/>
          <w:szCs w:val="20"/>
          <w:u w:val="single"/>
          <w:lang w:val="sr-Cyrl-CS" w:eastAsia="en-GB"/>
        </w:rPr>
        <w:t>ВРЕМЕНСКИ ОКВИР</w:t>
      </w:r>
    </w:p>
    <w:p w14:paraId="067CC1B0" w14:textId="77777777" w:rsidR="00A17F48" w:rsidRPr="004E63B7" w:rsidRDefault="00A17F48" w:rsidP="00A17F48">
      <w:pPr>
        <w:pStyle w:val="ListParagraph"/>
        <w:widowControl w:val="0"/>
        <w:autoSpaceDE w:val="0"/>
        <w:autoSpaceDN w:val="0"/>
        <w:adjustRightInd w:val="0"/>
        <w:ind w:left="1108" w:right="-46"/>
        <w:jc w:val="left"/>
        <w:rPr>
          <w:rFonts w:asciiTheme="minorHAnsi" w:eastAsiaTheme="minorEastAsia" w:hAnsiTheme="minorHAnsi"/>
          <w:b/>
          <w:sz w:val="20"/>
          <w:szCs w:val="20"/>
          <w:lang w:val="sr-Cyrl-CS" w:eastAsia="en-GB"/>
        </w:rPr>
      </w:pPr>
    </w:p>
    <w:p w14:paraId="4E985F74" w14:textId="77777777" w:rsidR="00A17F48" w:rsidRPr="000D53E3" w:rsidRDefault="00A17F48" w:rsidP="00A17F48">
      <w:pPr>
        <w:widowControl w:val="0"/>
        <w:autoSpaceDE w:val="0"/>
        <w:autoSpaceDN w:val="0"/>
        <w:adjustRightInd w:val="0"/>
        <w:ind w:right="-46"/>
        <w:jc w:val="left"/>
        <w:rPr>
          <w:rFonts w:asciiTheme="minorHAnsi" w:eastAsiaTheme="minorEastAsia" w:hAnsiTheme="minorHAnsi"/>
          <w:sz w:val="20"/>
          <w:szCs w:val="20"/>
          <w:lang w:val="sr-Cyrl-RS" w:eastAsia="en-GB"/>
        </w:rPr>
      </w:pPr>
      <w:r w:rsidRPr="00A17F48">
        <w:rPr>
          <w:rFonts w:asciiTheme="minorHAnsi" w:eastAsiaTheme="minorEastAsia" w:hAnsiTheme="minorHAnsi"/>
          <w:sz w:val="20"/>
          <w:szCs w:val="20"/>
          <w:lang w:val="sr-Cyrl-RS" w:eastAsia="en-GB"/>
        </w:rPr>
        <w:t>Конкурс је отворен до утрошка средстава, а закључно са 15.09.2018. године.</w:t>
      </w:r>
    </w:p>
    <w:p w14:paraId="233E8A60" w14:textId="77777777" w:rsidR="000054CC" w:rsidRPr="00A17F48" w:rsidRDefault="000054CC" w:rsidP="00A36200">
      <w:pPr>
        <w:autoSpaceDE w:val="0"/>
        <w:autoSpaceDN w:val="0"/>
        <w:adjustRightInd w:val="0"/>
        <w:rPr>
          <w:rFonts w:asciiTheme="minorHAnsi" w:hAnsiTheme="minorHAnsi" w:cs="Calibri"/>
          <w:sz w:val="20"/>
          <w:szCs w:val="20"/>
          <w:lang w:val="en-US"/>
        </w:rPr>
      </w:pPr>
    </w:p>
    <w:p w14:paraId="3DC3AEF5" w14:textId="0D74974A" w:rsidR="00CF6A01" w:rsidRPr="004E63B7" w:rsidRDefault="00CF6A01" w:rsidP="00C77DAB">
      <w:pPr>
        <w:pStyle w:val="ListParagraph"/>
        <w:numPr>
          <w:ilvl w:val="0"/>
          <w:numId w:val="21"/>
        </w:numPr>
        <w:ind w:right="-46"/>
        <w:rPr>
          <w:rFonts w:asciiTheme="minorHAnsi" w:hAnsiTheme="minorHAnsi"/>
          <w:b/>
          <w:sz w:val="20"/>
          <w:szCs w:val="20"/>
          <w:u w:val="single"/>
          <w:lang w:val="sr-Cyrl-CS"/>
        </w:rPr>
      </w:pPr>
      <w:r w:rsidRPr="004E63B7">
        <w:rPr>
          <w:rFonts w:asciiTheme="minorHAnsi" w:hAnsiTheme="minorHAnsi"/>
          <w:b/>
          <w:sz w:val="20"/>
          <w:szCs w:val="20"/>
          <w:u w:val="single"/>
          <w:lang w:val="sr-Cyrl-CS"/>
        </w:rPr>
        <w:t>ПОТРЕБНА ДОКУМЕНТАЦИЈА</w:t>
      </w:r>
      <w:r w:rsidR="000D53E3" w:rsidRPr="004E63B7">
        <w:rPr>
          <w:rFonts w:asciiTheme="minorHAnsi" w:hAnsiTheme="minorHAnsi"/>
          <w:b/>
          <w:sz w:val="20"/>
          <w:szCs w:val="20"/>
          <w:u w:val="single"/>
          <w:lang w:val="sr-Latn-RS"/>
        </w:rPr>
        <w:t xml:space="preserve"> </w:t>
      </w:r>
      <w:r w:rsidR="000D53E3" w:rsidRPr="004E63B7">
        <w:rPr>
          <w:rFonts w:asciiTheme="minorHAnsi" w:hAnsiTheme="minorHAnsi" w:cs="Calibri-Bold"/>
          <w:b/>
          <w:bCs/>
          <w:sz w:val="20"/>
          <w:szCs w:val="20"/>
          <w:u w:val="single"/>
          <w:lang w:val="ru-RU"/>
        </w:rPr>
        <w:t xml:space="preserve">ЗА </w:t>
      </w:r>
      <w:r w:rsidR="000D53E3" w:rsidRPr="004E63B7">
        <w:rPr>
          <w:rFonts w:asciiTheme="minorHAnsi" w:hAnsiTheme="minorHAnsi" w:cs="Calibri-Bold"/>
          <w:b/>
          <w:bCs/>
          <w:sz w:val="20"/>
          <w:szCs w:val="20"/>
          <w:u w:val="single"/>
          <w:lang w:val="sr-Cyrl-RS"/>
        </w:rPr>
        <w:t>ПОДИЗАЊЕ НОВИХ РИБЊАКА</w:t>
      </w:r>
    </w:p>
    <w:p w14:paraId="4B3997F0" w14:textId="77777777" w:rsidR="00915F8F" w:rsidRPr="004E63B7" w:rsidRDefault="00915F8F" w:rsidP="004E63B7">
      <w:pPr>
        <w:autoSpaceDE w:val="0"/>
        <w:autoSpaceDN w:val="0"/>
        <w:adjustRightInd w:val="0"/>
        <w:rPr>
          <w:rFonts w:asciiTheme="minorHAnsi" w:hAnsiTheme="minorHAnsi" w:cs="Calibri-Bold"/>
          <w:b/>
          <w:bCs/>
          <w:sz w:val="20"/>
          <w:szCs w:val="20"/>
          <w:lang w:val="ru-RU"/>
        </w:rPr>
      </w:pPr>
    </w:p>
    <w:p w14:paraId="7B86BC48" w14:textId="77777777" w:rsidR="00915F8F" w:rsidRPr="004E63B7" w:rsidRDefault="00915F8F" w:rsidP="009C1AE3">
      <w:pPr>
        <w:pStyle w:val="ListParagraph"/>
        <w:numPr>
          <w:ilvl w:val="0"/>
          <w:numId w:val="6"/>
        </w:numPr>
        <w:rPr>
          <w:rFonts w:asciiTheme="minorHAnsi" w:hAnsiTheme="minorHAnsi" w:cs="Calibri"/>
          <w:sz w:val="20"/>
          <w:szCs w:val="20"/>
          <w:lang w:val="ru-RU"/>
        </w:rPr>
      </w:pPr>
      <w:r w:rsidRPr="004E63B7">
        <w:rPr>
          <w:rFonts w:asciiTheme="minorHAnsi" w:hAnsiTheme="minorHAnsi" w:cs="Calibri"/>
          <w:sz w:val="20"/>
          <w:szCs w:val="20"/>
          <w:lang w:val="ru-RU"/>
        </w:rPr>
        <w:t xml:space="preserve">читко попуњен </w:t>
      </w:r>
      <w:r w:rsidRPr="004E63B7">
        <w:rPr>
          <w:rFonts w:asciiTheme="minorHAnsi" w:hAnsiTheme="minorHAnsi" w:cs="Calibri"/>
          <w:sz w:val="20"/>
          <w:szCs w:val="20"/>
          <w:lang w:val="en-US"/>
        </w:rPr>
        <w:t>o</w:t>
      </w:r>
      <w:r w:rsidRPr="004E63B7">
        <w:rPr>
          <w:rFonts w:asciiTheme="minorHAnsi" w:hAnsiTheme="minorHAnsi" w:cs="Calibri"/>
          <w:sz w:val="20"/>
          <w:szCs w:val="20"/>
          <w:lang w:val="ru-RU"/>
        </w:rPr>
        <w:t>бразац пријаве на конкурс с потписом одговорног лица и оверен печатом</w:t>
      </w:r>
      <w:r w:rsidR="009C1AE3" w:rsidRPr="004E63B7">
        <w:rPr>
          <w:rFonts w:asciiTheme="minorHAnsi" w:hAnsiTheme="minorHAnsi"/>
          <w:sz w:val="20"/>
          <w:szCs w:val="20"/>
        </w:rPr>
        <w:t xml:space="preserve"> </w:t>
      </w:r>
      <w:r w:rsidR="009C1AE3" w:rsidRPr="004E63B7">
        <w:rPr>
          <w:rFonts w:asciiTheme="minorHAnsi" w:hAnsiTheme="minorHAnsi"/>
          <w:sz w:val="20"/>
          <w:szCs w:val="20"/>
          <w:lang w:val="sr-Cyrl-RS"/>
        </w:rPr>
        <w:t>(</w:t>
      </w:r>
      <w:r w:rsidR="009C1AE3" w:rsidRPr="004E63B7">
        <w:rPr>
          <w:rFonts w:asciiTheme="minorHAnsi" w:hAnsiTheme="minorHAnsi" w:cs="Calibri"/>
          <w:sz w:val="20"/>
          <w:szCs w:val="20"/>
          <w:lang w:val="ru-RU"/>
        </w:rPr>
        <w:t xml:space="preserve">са изјавом о прибављању докумената о којој се води службена евиденција); </w:t>
      </w:r>
    </w:p>
    <w:p w14:paraId="7AF21E26" w14:textId="77777777" w:rsidR="00915F8F" w:rsidRPr="004E63B7" w:rsidRDefault="00915F8F" w:rsidP="00915F8F">
      <w:pPr>
        <w:pStyle w:val="ListParagraph"/>
        <w:numPr>
          <w:ilvl w:val="0"/>
          <w:numId w:val="6"/>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фотокопија извода из регистра Агенције за привредне регистре са  пореским  идентификационим бројем;</w:t>
      </w:r>
    </w:p>
    <w:p w14:paraId="357B8BB8" w14:textId="77777777" w:rsidR="00915F8F" w:rsidRPr="004E63B7" w:rsidRDefault="00915F8F" w:rsidP="00915F8F">
      <w:pPr>
        <w:pStyle w:val="ListParagraph"/>
        <w:numPr>
          <w:ilvl w:val="0"/>
          <w:numId w:val="6"/>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оригинал извод из Регистра</w:t>
      </w:r>
      <w:r w:rsidRPr="004E63B7">
        <w:rPr>
          <w:rFonts w:asciiTheme="minorHAnsi" w:hAnsiTheme="minorHAnsi"/>
          <w:sz w:val="20"/>
          <w:szCs w:val="20"/>
        </w:rPr>
        <w:t xml:space="preserve"> </w:t>
      </w:r>
      <w:r w:rsidRPr="004E63B7">
        <w:rPr>
          <w:rFonts w:asciiTheme="minorHAnsi" w:hAnsiTheme="minorHAnsi" w:cs="Calibri"/>
          <w:sz w:val="20"/>
          <w:szCs w:val="20"/>
          <w:lang w:val="ru-RU"/>
        </w:rPr>
        <w:t xml:space="preserve">газдинства са одговарајућим сточним фондом (податке о врсти животиња и броју газдинства (HID) на којима се држе или узгајају); </w:t>
      </w:r>
    </w:p>
    <w:p w14:paraId="5FABEBAE" w14:textId="77777777" w:rsidR="00915F8F" w:rsidRPr="004E63B7" w:rsidRDefault="00915F8F" w:rsidP="00B47B69">
      <w:pPr>
        <w:pStyle w:val="ListParagraph"/>
        <w:numPr>
          <w:ilvl w:val="0"/>
          <w:numId w:val="6"/>
        </w:numPr>
        <w:rPr>
          <w:rFonts w:asciiTheme="minorHAnsi" w:hAnsiTheme="minorHAnsi" w:cs="Calibri"/>
          <w:sz w:val="20"/>
          <w:szCs w:val="20"/>
          <w:lang w:val="ru-RU"/>
        </w:rPr>
      </w:pPr>
      <w:r w:rsidRPr="004E63B7">
        <w:rPr>
          <w:rFonts w:asciiTheme="minorHAnsi" w:hAnsiTheme="minorHAnsi" w:cs="Calibri"/>
          <w:sz w:val="20"/>
          <w:szCs w:val="20"/>
          <w:lang w:val="ru-RU"/>
        </w:rPr>
        <w:t>извод из листа непокретности или земљишних књига с подацима о власништву и ограничењима за све</w:t>
      </w:r>
      <w:r w:rsidR="00B47B69" w:rsidRPr="004E63B7">
        <w:rPr>
          <w:rFonts w:asciiTheme="minorHAnsi" w:hAnsiTheme="minorHAnsi" w:cs="Calibri"/>
          <w:sz w:val="20"/>
          <w:szCs w:val="20"/>
          <w:lang w:val="ru-RU"/>
        </w:rPr>
        <w:t xml:space="preserve"> </w:t>
      </w:r>
      <w:r w:rsidRPr="004E63B7">
        <w:rPr>
          <w:rFonts w:asciiTheme="minorHAnsi" w:hAnsiTheme="minorHAnsi" w:cs="Calibri"/>
          <w:sz w:val="20"/>
          <w:szCs w:val="20"/>
          <w:lang w:val="ru-RU"/>
        </w:rPr>
        <w:t>катастарске парцеле под необрадивим пољопривредним земљиштем које су предмет пријаве (не старији од 30 дана), облик својине – приватна и обим удела 1/1 или оверена копија уговора о вишегодишњем закупу необрадивог пољопривредног земљишта (најмање 10 година), извод из листа непокретности или земљишних књига који може гласити на државну својину (уз обавезну сагласност надлежног државног органа) или приватну својину са обимом удела приватне својине 1/1, при чему уговор мора да важи још најмање пет година;</w:t>
      </w:r>
    </w:p>
    <w:p w14:paraId="617D6A3F" w14:textId="77777777" w:rsidR="00915F8F" w:rsidRPr="004E63B7" w:rsidRDefault="00915F8F" w:rsidP="00915F8F">
      <w:pPr>
        <w:pStyle w:val="ListParagraph"/>
        <w:numPr>
          <w:ilvl w:val="0"/>
          <w:numId w:val="6"/>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изјава подносиоца пријаве да по неком другом основу не користи бесповратна подстицајна средства за   исту намену;</w:t>
      </w:r>
    </w:p>
    <w:p w14:paraId="2361CC47" w14:textId="77777777" w:rsidR="00915F8F" w:rsidRPr="004E63B7" w:rsidRDefault="00915F8F" w:rsidP="00915F8F">
      <w:pPr>
        <w:pStyle w:val="ListParagraph"/>
        <w:numPr>
          <w:ilvl w:val="0"/>
          <w:numId w:val="6"/>
        </w:numPr>
        <w:rPr>
          <w:rFonts w:asciiTheme="minorHAnsi" w:hAnsiTheme="minorHAnsi" w:cs="Calibri"/>
          <w:sz w:val="20"/>
          <w:szCs w:val="20"/>
          <w:lang w:val="ru-RU"/>
        </w:rPr>
      </w:pPr>
      <w:r w:rsidRPr="004E63B7">
        <w:rPr>
          <w:rFonts w:asciiTheme="minorHAnsi" w:hAnsiTheme="minorHAnsi" w:cs="Calibri"/>
          <w:sz w:val="20"/>
          <w:szCs w:val="20"/>
          <w:lang w:val="ru-RU"/>
        </w:rPr>
        <w:t xml:space="preserve">доказ надлежног органа да се на предметном земљишту може реализовати пројекат изградње рибњачких површина (локацијска дозвола, доказ да је поднет захтев за издавање грађевинске дозволе или грађевинска дозвола);  </w:t>
      </w:r>
    </w:p>
    <w:p w14:paraId="79E68E04" w14:textId="77777777" w:rsidR="00915F8F" w:rsidRPr="004E63B7" w:rsidRDefault="00915F8F" w:rsidP="00915F8F">
      <w:pPr>
        <w:pStyle w:val="ListParagraph"/>
        <w:numPr>
          <w:ilvl w:val="0"/>
          <w:numId w:val="6"/>
        </w:numPr>
        <w:rPr>
          <w:rFonts w:asciiTheme="minorHAnsi" w:hAnsiTheme="minorHAnsi" w:cs="Calibri"/>
          <w:sz w:val="20"/>
          <w:szCs w:val="20"/>
          <w:lang w:val="ru-RU"/>
        </w:rPr>
      </w:pPr>
      <w:r w:rsidRPr="004E63B7">
        <w:rPr>
          <w:rFonts w:asciiTheme="minorHAnsi" w:hAnsiTheme="minorHAnsi" w:cs="Calibri"/>
          <w:sz w:val="20"/>
          <w:szCs w:val="20"/>
          <w:lang w:val="ru-RU"/>
        </w:rPr>
        <w:t>инвестиционо-техничка документација с предмером и предрачуном, коју је израдио одговорни пројектант;</w:t>
      </w:r>
    </w:p>
    <w:p w14:paraId="1CE32192" w14:textId="77777777" w:rsidR="00915F8F" w:rsidRPr="004E63B7" w:rsidRDefault="00915F8F" w:rsidP="00915F8F">
      <w:pPr>
        <w:pStyle w:val="ListParagraph"/>
        <w:numPr>
          <w:ilvl w:val="0"/>
          <w:numId w:val="6"/>
        </w:numPr>
        <w:rPr>
          <w:rFonts w:asciiTheme="minorHAnsi" w:hAnsiTheme="minorHAnsi" w:cs="Calibri"/>
          <w:sz w:val="20"/>
          <w:szCs w:val="20"/>
          <w:lang w:val="sr-Cyrl-RS"/>
        </w:rPr>
      </w:pPr>
      <w:r w:rsidRPr="004E63B7">
        <w:rPr>
          <w:rFonts w:asciiTheme="minorHAnsi" w:hAnsiTheme="minorHAnsi" w:cs="Calibri"/>
          <w:sz w:val="20"/>
          <w:szCs w:val="20"/>
          <w:lang w:val="ru-RU"/>
        </w:rPr>
        <w:t>предрачун извођача радова</w:t>
      </w:r>
      <w:r w:rsidRPr="004E63B7">
        <w:rPr>
          <w:rFonts w:asciiTheme="minorHAnsi" w:hAnsiTheme="minorHAnsi" w:cs="Calibri"/>
          <w:sz w:val="20"/>
          <w:szCs w:val="20"/>
          <w:lang w:val="sr-Cyrl-RS"/>
        </w:rPr>
        <w:t>;</w:t>
      </w:r>
    </w:p>
    <w:p w14:paraId="508BAA17" w14:textId="77777777" w:rsidR="00B47B69" w:rsidRPr="004E63B7" w:rsidRDefault="00B47B69" w:rsidP="00B47B69">
      <w:pPr>
        <w:pStyle w:val="ListParagraph"/>
        <w:numPr>
          <w:ilvl w:val="0"/>
          <w:numId w:val="6"/>
        </w:numPr>
        <w:rPr>
          <w:rFonts w:asciiTheme="minorHAnsi" w:hAnsiTheme="minorHAnsi" w:cs="Calibri"/>
          <w:sz w:val="20"/>
          <w:szCs w:val="20"/>
          <w:lang w:val="ru-RU"/>
        </w:rPr>
      </w:pPr>
      <w:r w:rsidRPr="004E63B7">
        <w:rPr>
          <w:rFonts w:asciiTheme="minorHAnsi" w:hAnsiTheme="minorHAnsi" w:cs="Calibri"/>
          <w:sz w:val="20"/>
          <w:szCs w:val="20"/>
          <w:lang w:val="sr-Cyrl-RS"/>
        </w:rPr>
        <w:t>уверење да није покренут поступка стечаја и/или ликвидације над правним лицем подносиоцем пријаве.</w:t>
      </w:r>
    </w:p>
    <w:p w14:paraId="19091C35" w14:textId="493B5556" w:rsidR="00B47B69" w:rsidRPr="004E63B7" w:rsidRDefault="00915F8F" w:rsidP="00B47B69">
      <w:pPr>
        <w:pStyle w:val="ListParagraph"/>
        <w:numPr>
          <w:ilvl w:val="0"/>
          <w:numId w:val="6"/>
        </w:numPr>
        <w:rPr>
          <w:rFonts w:asciiTheme="minorHAnsi" w:hAnsiTheme="minorHAnsi" w:cs="Calibri"/>
          <w:sz w:val="20"/>
          <w:szCs w:val="20"/>
          <w:lang w:val="ru-RU"/>
        </w:rPr>
      </w:pPr>
      <w:r w:rsidRPr="004E63B7">
        <w:rPr>
          <w:rFonts w:asciiTheme="minorHAnsi" w:hAnsiTheme="minorHAnsi" w:cs="Calibri"/>
          <w:sz w:val="20"/>
          <w:szCs w:val="20"/>
          <w:lang w:val="ru-RU"/>
        </w:rPr>
        <w:t>уверење пореске управе о измиреним свим пореским обавезама и другим јавним дажбинама за 201</w:t>
      </w:r>
      <w:r w:rsidR="00642763" w:rsidRPr="004E63B7">
        <w:rPr>
          <w:rFonts w:asciiTheme="minorHAnsi" w:hAnsiTheme="minorHAnsi" w:cs="Calibri"/>
          <w:sz w:val="20"/>
          <w:szCs w:val="20"/>
          <w:lang w:val="sr-Latn-RS"/>
        </w:rPr>
        <w:t>7</w:t>
      </w:r>
      <w:r w:rsidRPr="004E63B7">
        <w:rPr>
          <w:rFonts w:asciiTheme="minorHAnsi" w:hAnsiTheme="minorHAnsi" w:cs="Calibri"/>
          <w:sz w:val="20"/>
          <w:szCs w:val="20"/>
          <w:lang w:val="ru-RU"/>
        </w:rPr>
        <w:t>.годину.</w:t>
      </w:r>
      <w:r w:rsidR="00B47B69" w:rsidRPr="004E63B7">
        <w:rPr>
          <w:rFonts w:asciiTheme="minorHAnsi" w:hAnsiTheme="minorHAnsi" w:cs="Calibri"/>
          <w:sz w:val="20"/>
          <w:szCs w:val="20"/>
          <w:lang w:val="sr-Cyrl-RS"/>
        </w:rPr>
        <w:t xml:space="preserve"> </w:t>
      </w:r>
    </w:p>
    <w:p w14:paraId="0D8BEDA8" w14:textId="77777777" w:rsidR="00915F8F" w:rsidRPr="004E63B7" w:rsidRDefault="00915F8F" w:rsidP="00915F8F">
      <w:pPr>
        <w:autoSpaceDE w:val="0"/>
        <w:autoSpaceDN w:val="0"/>
        <w:adjustRightInd w:val="0"/>
        <w:rPr>
          <w:rFonts w:asciiTheme="minorHAnsi" w:hAnsiTheme="minorHAnsi" w:cs="Calibri"/>
          <w:sz w:val="20"/>
          <w:szCs w:val="20"/>
          <w:lang w:val="ru-RU"/>
        </w:rPr>
      </w:pPr>
    </w:p>
    <w:p w14:paraId="4C28F5AF" w14:textId="77777777" w:rsidR="00915F8F" w:rsidRPr="004E63B7" w:rsidRDefault="00915F8F" w:rsidP="00915F8F">
      <w:p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                  Подносилац пријаве - на обрасцу који је саставни део пријаве на конкурс – треба да се изјасни о томе да ли ће документацију наведену под тачкама 2</w:t>
      </w:r>
      <w:r w:rsidR="00B47B69" w:rsidRPr="004E63B7">
        <w:rPr>
          <w:rFonts w:asciiTheme="minorHAnsi" w:hAnsiTheme="minorHAnsi" w:cs="Calibri"/>
          <w:sz w:val="20"/>
          <w:szCs w:val="20"/>
          <w:lang w:val="ru-RU"/>
        </w:rPr>
        <w:t>,</w:t>
      </w:r>
      <w:r w:rsidRPr="004E63B7">
        <w:rPr>
          <w:rFonts w:asciiTheme="minorHAnsi" w:hAnsiTheme="minorHAnsi" w:cs="Calibri"/>
          <w:sz w:val="20"/>
          <w:szCs w:val="20"/>
          <w:lang w:val="ru-RU"/>
        </w:rPr>
        <w:t xml:space="preserve"> 3</w:t>
      </w:r>
      <w:r w:rsidR="00B47B69" w:rsidRPr="004E63B7">
        <w:rPr>
          <w:rFonts w:asciiTheme="minorHAnsi" w:hAnsiTheme="minorHAnsi" w:cs="Calibri"/>
          <w:sz w:val="20"/>
          <w:szCs w:val="20"/>
          <w:lang w:val="ru-RU"/>
        </w:rPr>
        <w:t xml:space="preserve"> ,4</w:t>
      </w:r>
      <w:r w:rsidRPr="004E63B7">
        <w:rPr>
          <w:rFonts w:asciiTheme="minorHAnsi" w:hAnsiTheme="minorHAnsi" w:cs="Calibri"/>
          <w:sz w:val="20"/>
          <w:szCs w:val="20"/>
          <w:lang w:val="ru-RU"/>
        </w:rPr>
        <w:t xml:space="preserve"> </w:t>
      </w:r>
      <w:r w:rsidR="00B47B69" w:rsidRPr="004E63B7">
        <w:rPr>
          <w:rFonts w:asciiTheme="minorHAnsi" w:hAnsiTheme="minorHAnsi" w:cs="Calibri"/>
          <w:sz w:val="20"/>
          <w:szCs w:val="20"/>
          <w:lang w:val="ru-RU"/>
        </w:rPr>
        <w:t xml:space="preserve"> 9 и 10.</w:t>
      </w:r>
      <w:r w:rsidRPr="004E63B7">
        <w:rPr>
          <w:rFonts w:asciiTheme="minorHAnsi" w:hAnsiTheme="minorHAnsi" w:cs="Calibri"/>
          <w:sz w:val="20"/>
          <w:szCs w:val="20"/>
          <w:lang w:val="ru-RU"/>
        </w:rPr>
        <w:t xml:space="preserve"> прибавити сам или је сагласан с тим да је прибави Секретаријат, по службеној дужности.</w:t>
      </w:r>
    </w:p>
    <w:p w14:paraId="5A66287E" w14:textId="77777777" w:rsidR="000054CC" w:rsidRPr="004E63B7" w:rsidRDefault="000054CC" w:rsidP="000054CC">
      <w:pPr>
        <w:autoSpaceDE w:val="0"/>
        <w:autoSpaceDN w:val="0"/>
        <w:adjustRightInd w:val="0"/>
        <w:rPr>
          <w:rFonts w:asciiTheme="minorHAnsi" w:hAnsiTheme="minorHAnsi" w:cs="Calibri"/>
          <w:sz w:val="20"/>
          <w:szCs w:val="20"/>
          <w:lang w:val="ru-RU"/>
        </w:rPr>
      </w:pPr>
    </w:p>
    <w:p w14:paraId="1C2C5586" w14:textId="0A13D64E" w:rsidR="000054CC" w:rsidRPr="004E63B7" w:rsidRDefault="000D53E3" w:rsidP="00C77DAB">
      <w:pPr>
        <w:pStyle w:val="ListParagraph"/>
        <w:numPr>
          <w:ilvl w:val="1"/>
          <w:numId w:val="21"/>
        </w:numPr>
        <w:autoSpaceDE w:val="0"/>
        <w:autoSpaceDN w:val="0"/>
        <w:adjustRightInd w:val="0"/>
        <w:rPr>
          <w:rFonts w:asciiTheme="minorHAnsi" w:hAnsiTheme="minorHAnsi" w:cs="Calibri-Bold"/>
          <w:b/>
          <w:bCs/>
          <w:sz w:val="20"/>
          <w:szCs w:val="20"/>
          <w:u w:val="single"/>
          <w:lang w:val="ru-RU"/>
        </w:rPr>
      </w:pPr>
      <w:r w:rsidRPr="004E63B7">
        <w:rPr>
          <w:rFonts w:asciiTheme="minorHAnsi" w:hAnsiTheme="minorHAnsi" w:cs="Calibri-Bold"/>
          <w:b/>
          <w:bCs/>
          <w:sz w:val="20"/>
          <w:szCs w:val="20"/>
          <w:u w:val="single"/>
          <w:lang w:val="ru-RU"/>
        </w:rPr>
        <w:t>ПОТРЕБНА ДОКУМЕНТАЦИЈА ЗА РЕКОНСТРУКЦИЈУ РИБЊАКА</w:t>
      </w:r>
    </w:p>
    <w:p w14:paraId="6BD9B0CC" w14:textId="77777777" w:rsidR="000054CC" w:rsidRPr="004E63B7" w:rsidRDefault="000054CC" w:rsidP="000054CC">
      <w:pPr>
        <w:autoSpaceDE w:val="0"/>
        <w:autoSpaceDN w:val="0"/>
        <w:adjustRightInd w:val="0"/>
        <w:ind w:left="360"/>
        <w:rPr>
          <w:rFonts w:asciiTheme="minorHAnsi" w:hAnsiTheme="minorHAnsi" w:cs="Calibri-Bold"/>
          <w:b/>
          <w:bCs/>
          <w:sz w:val="20"/>
          <w:szCs w:val="20"/>
          <w:lang w:val="sr-Cyrl-CS"/>
        </w:rPr>
      </w:pPr>
    </w:p>
    <w:p w14:paraId="19606804" w14:textId="77777777" w:rsidR="000054CC" w:rsidRPr="004E63B7" w:rsidRDefault="000054CC" w:rsidP="009C1AE3">
      <w:pPr>
        <w:pStyle w:val="ListParagraph"/>
        <w:numPr>
          <w:ilvl w:val="0"/>
          <w:numId w:val="4"/>
        </w:numPr>
        <w:rPr>
          <w:rFonts w:asciiTheme="minorHAnsi" w:hAnsiTheme="minorHAnsi" w:cs="Calibri"/>
          <w:sz w:val="20"/>
          <w:szCs w:val="20"/>
          <w:lang w:val="ru-RU"/>
        </w:rPr>
      </w:pPr>
      <w:r w:rsidRPr="004E63B7">
        <w:rPr>
          <w:rFonts w:asciiTheme="minorHAnsi" w:hAnsiTheme="minorHAnsi" w:cs="Calibri"/>
          <w:sz w:val="20"/>
          <w:szCs w:val="20"/>
          <w:lang w:val="ru-RU"/>
        </w:rPr>
        <w:t xml:space="preserve">читко попуњен </w:t>
      </w:r>
      <w:r w:rsidRPr="004E63B7">
        <w:rPr>
          <w:rFonts w:asciiTheme="minorHAnsi" w:hAnsiTheme="minorHAnsi" w:cs="Calibri"/>
          <w:sz w:val="20"/>
          <w:szCs w:val="20"/>
          <w:lang w:val="en-US"/>
        </w:rPr>
        <w:t>o</w:t>
      </w:r>
      <w:r w:rsidRPr="004E63B7">
        <w:rPr>
          <w:rFonts w:asciiTheme="minorHAnsi" w:hAnsiTheme="minorHAnsi" w:cs="Calibri"/>
          <w:sz w:val="20"/>
          <w:szCs w:val="20"/>
          <w:lang w:val="ru-RU"/>
        </w:rPr>
        <w:t>бразац пријаве на конкурс с потписом одговорног лица и оверен печатом</w:t>
      </w:r>
      <w:r w:rsidR="009C1AE3" w:rsidRPr="004E63B7">
        <w:rPr>
          <w:rFonts w:asciiTheme="minorHAnsi" w:hAnsiTheme="minorHAnsi" w:cs="Calibri"/>
          <w:sz w:val="20"/>
          <w:szCs w:val="20"/>
          <w:lang w:val="ru-RU"/>
        </w:rPr>
        <w:t xml:space="preserve"> (са изјавом о прибављању докумената о којој се води службена евиденција); </w:t>
      </w:r>
    </w:p>
    <w:p w14:paraId="22831621" w14:textId="77777777" w:rsidR="000054CC" w:rsidRPr="004E63B7" w:rsidRDefault="00EA148A" w:rsidP="002979BB">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фотокопија извода из регистра Агенције за привредне регистре са  пореским  идентификационим бројем</w:t>
      </w:r>
      <w:r w:rsidR="000054CC" w:rsidRPr="004E63B7">
        <w:rPr>
          <w:rFonts w:asciiTheme="minorHAnsi" w:hAnsiTheme="minorHAnsi" w:cs="Calibri"/>
          <w:sz w:val="20"/>
          <w:szCs w:val="20"/>
          <w:lang w:val="ru-RU"/>
        </w:rPr>
        <w:t>;</w:t>
      </w:r>
    </w:p>
    <w:p w14:paraId="19F4BE11" w14:textId="77777777" w:rsidR="00915F8F" w:rsidRPr="004E63B7" w:rsidRDefault="00915F8F" w:rsidP="00915F8F">
      <w:pPr>
        <w:pStyle w:val="ListParagraph"/>
        <w:numPr>
          <w:ilvl w:val="0"/>
          <w:numId w:val="4"/>
        </w:numPr>
        <w:rPr>
          <w:rFonts w:asciiTheme="minorHAnsi" w:hAnsiTheme="minorHAnsi" w:cs="Calibri"/>
          <w:sz w:val="20"/>
          <w:szCs w:val="20"/>
          <w:lang w:val="ru-RU"/>
        </w:rPr>
      </w:pPr>
      <w:r w:rsidRPr="004E63B7">
        <w:rPr>
          <w:rFonts w:asciiTheme="minorHAnsi" w:hAnsiTheme="minorHAnsi" w:cs="Calibri"/>
          <w:sz w:val="20"/>
          <w:szCs w:val="20"/>
          <w:lang w:val="ru-RU"/>
        </w:rPr>
        <w:t xml:space="preserve">оригинал извод из Регистра газдинства са одговарајућим сточним фондом (податке о врсти животиња и броју газдинства (HID) на којима се држе или узгајају); </w:t>
      </w:r>
    </w:p>
    <w:p w14:paraId="5D2C4FFD" w14:textId="77777777" w:rsidR="000054CC" w:rsidRPr="004E63B7" w:rsidRDefault="000054CC" w:rsidP="002979BB">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фотокопија важеће водне дозволе;</w:t>
      </w:r>
    </w:p>
    <w:p w14:paraId="0805977F" w14:textId="77777777" w:rsidR="000054CC" w:rsidRPr="004E63B7" w:rsidRDefault="000054CC" w:rsidP="00B47B69">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sr-Cyrl-CS"/>
        </w:rPr>
        <w:lastRenderedPageBreak/>
        <w:t>фото</w:t>
      </w:r>
      <w:r w:rsidRPr="004E63B7">
        <w:rPr>
          <w:rFonts w:asciiTheme="minorHAnsi" w:hAnsiTheme="minorHAnsi" w:cs="Calibri"/>
          <w:sz w:val="20"/>
          <w:szCs w:val="20"/>
          <w:lang w:val="ru-RU"/>
        </w:rPr>
        <w:t>копија решења – сагласности да је објекат изграђен у складу с ветеринарско-санитарним</w:t>
      </w:r>
      <w:r w:rsidR="00B47B69" w:rsidRPr="004E63B7">
        <w:rPr>
          <w:rFonts w:asciiTheme="minorHAnsi" w:hAnsiTheme="minorHAnsi" w:cs="Calibri"/>
          <w:sz w:val="20"/>
          <w:szCs w:val="20"/>
          <w:lang w:val="ru-RU"/>
        </w:rPr>
        <w:t xml:space="preserve"> </w:t>
      </w:r>
      <w:r w:rsidRPr="004E63B7">
        <w:rPr>
          <w:rFonts w:asciiTheme="minorHAnsi" w:hAnsiTheme="minorHAnsi" w:cs="Calibri"/>
          <w:sz w:val="20"/>
          <w:szCs w:val="20"/>
          <w:lang w:val="ru-RU"/>
        </w:rPr>
        <w:t>условима – регистрација објекта;</w:t>
      </w:r>
    </w:p>
    <w:p w14:paraId="59919CE8" w14:textId="77777777" w:rsidR="000054CC" w:rsidRPr="004E63B7" w:rsidRDefault="000054CC" w:rsidP="002979BB">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извод из листа непокретности или земљишних књига с подацима о власништву и ограничењима за све</w:t>
      </w:r>
    </w:p>
    <w:p w14:paraId="423D4BD8" w14:textId="77777777" w:rsidR="000054CC" w:rsidRPr="004E63B7" w:rsidRDefault="000054CC" w:rsidP="00B47B69">
      <w:pPr>
        <w:pStyle w:val="ListParagraph"/>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катастарске парцеле под рибњачким површинама које су предмет пријаве </w:t>
      </w:r>
      <w:r w:rsidR="002979BB" w:rsidRPr="004E63B7">
        <w:rPr>
          <w:rFonts w:asciiTheme="minorHAnsi" w:hAnsiTheme="minorHAnsi" w:cs="Calibri"/>
          <w:sz w:val="20"/>
          <w:szCs w:val="20"/>
          <w:lang w:val="ru-RU"/>
        </w:rPr>
        <w:t xml:space="preserve">облик </w:t>
      </w:r>
      <w:r w:rsidRPr="004E63B7">
        <w:rPr>
          <w:rFonts w:asciiTheme="minorHAnsi" w:hAnsiTheme="minorHAnsi" w:cs="Calibri"/>
          <w:sz w:val="20"/>
          <w:szCs w:val="20"/>
          <w:lang w:val="ru-RU"/>
        </w:rPr>
        <w:t xml:space="preserve"> својине – приватна</w:t>
      </w:r>
      <w:r w:rsidR="002979BB" w:rsidRPr="004E63B7">
        <w:rPr>
          <w:rFonts w:asciiTheme="minorHAnsi" w:hAnsiTheme="minorHAnsi" w:cs="Calibri"/>
          <w:sz w:val="20"/>
          <w:szCs w:val="20"/>
          <w:lang w:val="ru-RU"/>
        </w:rPr>
        <w:t xml:space="preserve">, и обим </w:t>
      </w:r>
      <w:r w:rsidRPr="004E63B7">
        <w:rPr>
          <w:rFonts w:asciiTheme="minorHAnsi" w:hAnsiTheme="minorHAnsi" w:cs="Calibri"/>
          <w:sz w:val="20"/>
          <w:szCs w:val="20"/>
          <w:lang w:val="ru-RU"/>
        </w:rPr>
        <w:t>удела 1/1 или оверена копија уговора о вишегодишњем закупу рибњачких</w:t>
      </w:r>
      <w:r w:rsidR="002979BB" w:rsidRPr="004E63B7">
        <w:rPr>
          <w:rFonts w:asciiTheme="minorHAnsi" w:hAnsiTheme="minorHAnsi" w:cs="Calibri"/>
          <w:sz w:val="20"/>
          <w:szCs w:val="20"/>
          <w:lang w:val="ru-RU"/>
        </w:rPr>
        <w:t xml:space="preserve"> </w:t>
      </w:r>
      <w:r w:rsidRPr="004E63B7">
        <w:rPr>
          <w:rFonts w:asciiTheme="minorHAnsi" w:hAnsiTheme="minorHAnsi" w:cs="Calibri"/>
          <w:sz w:val="20"/>
          <w:szCs w:val="20"/>
          <w:lang w:val="ru-RU"/>
        </w:rPr>
        <w:t>површина (најмање 10 година), извод из листа непокретности или земљишних књига који може гласити</w:t>
      </w:r>
      <w:r w:rsidR="002979BB" w:rsidRPr="004E63B7">
        <w:rPr>
          <w:rFonts w:asciiTheme="minorHAnsi" w:hAnsiTheme="minorHAnsi" w:cs="Calibri"/>
          <w:sz w:val="20"/>
          <w:szCs w:val="20"/>
          <w:lang w:val="ru-RU"/>
        </w:rPr>
        <w:t xml:space="preserve"> </w:t>
      </w:r>
      <w:r w:rsidRPr="004E63B7">
        <w:rPr>
          <w:rFonts w:asciiTheme="minorHAnsi" w:hAnsiTheme="minorHAnsi" w:cs="Calibri"/>
          <w:sz w:val="20"/>
          <w:szCs w:val="20"/>
          <w:lang w:val="ru-RU"/>
        </w:rPr>
        <w:t>на државну својину (уз обавезну сагласност</w:t>
      </w:r>
      <w:r w:rsidR="002979BB" w:rsidRPr="004E63B7">
        <w:rPr>
          <w:rFonts w:asciiTheme="minorHAnsi" w:hAnsiTheme="minorHAnsi" w:cs="Calibri"/>
          <w:sz w:val="20"/>
          <w:szCs w:val="20"/>
          <w:lang w:val="ru-RU"/>
        </w:rPr>
        <w:t xml:space="preserve"> надлежног државног органа) </w:t>
      </w:r>
      <w:r w:rsidRPr="004E63B7">
        <w:rPr>
          <w:rFonts w:asciiTheme="minorHAnsi" w:hAnsiTheme="minorHAnsi" w:cs="Calibri"/>
          <w:sz w:val="20"/>
          <w:szCs w:val="20"/>
          <w:lang w:val="ru-RU"/>
        </w:rPr>
        <w:t>при чему уговор мора да важи још најмање пет година;</w:t>
      </w:r>
    </w:p>
    <w:p w14:paraId="449375F6" w14:textId="77777777" w:rsidR="002130FC" w:rsidRPr="004E63B7" w:rsidRDefault="002130FC" w:rsidP="002979BB">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доказ о измиреним водним  накнадама;</w:t>
      </w:r>
    </w:p>
    <w:p w14:paraId="682125B2" w14:textId="77777777" w:rsidR="00915F8F" w:rsidRPr="004E63B7" w:rsidRDefault="00915F8F" w:rsidP="00915F8F">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изјава подносиоца пријаве да по неком другом основу не користи бесповратна подстицајна средства за   исту намену;</w:t>
      </w:r>
    </w:p>
    <w:p w14:paraId="5AB01ADE" w14:textId="77777777" w:rsidR="000054CC" w:rsidRPr="004E63B7" w:rsidRDefault="000054CC" w:rsidP="00A36200">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инвестиционо-техничку документацију с предмером и предрачуном, коју је израдио одговорни пројектант; </w:t>
      </w:r>
    </w:p>
    <w:p w14:paraId="3103A47F" w14:textId="77777777" w:rsidR="004D3EFF" w:rsidRPr="004E63B7" w:rsidRDefault="000054CC" w:rsidP="002979BB">
      <w:pPr>
        <w:pStyle w:val="ListParagraph"/>
        <w:numPr>
          <w:ilvl w:val="0"/>
          <w:numId w:val="4"/>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предрачун извођача радова;</w:t>
      </w:r>
    </w:p>
    <w:p w14:paraId="4D95768E" w14:textId="33BCBBEC" w:rsidR="004E63B7" w:rsidRPr="00A17F48" w:rsidRDefault="00A36200" w:rsidP="00A17F48">
      <w:pPr>
        <w:pStyle w:val="ListParagraph"/>
        <w:numPr>
          <w:ilvl w:val="0"/>
          <w:numId w:val="4"/>
        </w:numPr>
        <w:rPr>
          <w:rFonts w:asciiTheme="minorHAnsi" w:hAnsiTheme="minorHAnsi" w:cs="Calibri"/>
          <w:sz w:val="20"/>
          <w:szCs w:val="20"/>
          <w:lang w:val="ru-RU"/>
        </w:rPr>
      </w:pPr>
      <w:r w:rsidRPr="004E63B7">
        <w:rPr>
          <w:rFonts w:asciiTheme="minorHAnsi" w:hAnsiTheme="minorHAnsi" w:cs="Calibri"/>
          <w:sz w:val="20"/>
          <w:szCs w:val="20"/>
          <w:lang w:val="ru-RU"/>
        </w:rPr>
        <w:t>да је подносилац пријаве регулисао пореске и друге доспеле обавезе из јавних прихода  за  201</w:t>
      </w:r>
      <w:r w:rsidR="00133046" w:rsidRPr="004E63B7">
        <w:rPr>
          <w:rFonts w:asciiTheme="minorHAnsi" w:hAnsiTheme="minorHAnsi" w:cs="Calibri"/>
          <w:sz w:val="20"/>
          <w:szCs w:val="20"/>
          <w:lang w:val="en-US"/>
        </w:rPr>
        <w:t>7</w:t>
      </w:r>
      <w:r w:rsidRPr="004E63B7">
        <w:rPr>
          <w:rFonts w:asciiTheme="minorHAnsi" w:hAnsiTheme="minorHAnsi" w:cs="Calibri"/>
          <w:sz w:val="20"/>
          <w:szCs w:val="20"/>
          <w:lang w:val="ru-RU"/>
        </w:rPr>
        <w:t>. годину;</w:t>
      </w:r>
    </w:p>
    <w:p w14:paraId="77BF5C2D" w14:textId="7209CE23" w:rsidR="000054CC" w:rsidRPr="004E63B7" w:rsidRDefault="00DD07E7" w:rsidP="002469A1">
      <w:pPr>
        <w:autoSpaceDE w:val="0"/>
        <w:autoSpaceDN w:val="0"/>
        <w:adjustRightInd w:val="0"/>
        <w:rPr>
          <w:rFonts w:asciiTheme="minorHAnsi" w:hAnsiTheme="minorHAnsi" w:cs="Calibri"/>
          <w:sz w:val="20"/>
          <w:szCs w:val="20"/>
          <w:lang w:val="ru-RU"/>
        </w:rPr>
      </w:pPr>
      <w:r>
        <w:rPr>
          <w:rFonts w:asciiTheme="minorHAnsi" w:hAnsiTheme="minorHAnsi" w:cs="Calibri"/>
          <w:sz w:val="20"/>
          <w:szCs w:val="20"/>
          <w:lang w:val="ru-RU"/>
        </w:rPr>
        <w:t xml:space="preserve">                </w:t>
      </w:r>
      <w:r w:rsidR="004D3EFF" w:rsidRPr="004E63B7">
        <w:rPr>
          <w:rFonts w:asciiTheme="minorHAnsi" w:hAnsiTheme="minorHAnsi" w:cs="Calibri"/>
          <w:sz w:val="20"/>
          <w:szCs w:val="20"/>
          <w:lang w:val="ru-RU"/>
        </w:rPr>
        <w:t>Подносилац пријаве - на обрасцу који је саставни део пријаве на конкурс – треба да се изјасни о томе да ли ће документацију наведену под тачкама 2, 3, 4</w:t>
      </w:r>
      <w:r w:rsidR="00B47B69" w:rsidRPr="004E63B7">
        <w:rPr>
          <w:rFonts w:asciiTheme="minorHAnsi" w:hAnsiTheme="minorHAnsi" w:cs="Calibri"/>
          <w:sz w:val="20"/>
          <w:szCs w:val="20"/>
          <w:lang w:val="ru-RU"/>
        </w:rPr>
        <w:t xml:space="preserve"> ,</w:t>
      </w:r>
      <w:r w:rsidR="004D3EFF" w:rsidRPr="004E63B7">
        <w:rPr>
          <w:rFonts w:asciiTheme="minorHAnsi" w:hAnsiTheme="minorHAnsi" w:cs="Calibri"/>
          <w:sz w:val="20"/>
          <w:szCs w:val="20"/>
          <w:lang w:val="ru-RU"/>
        </w:rPr>
        <w:t xml:space="preserve"> 6 </w:t>
      </w:r>
      <w:r w:rsidR="00BF3031">
        <w:rPr>
          <w:rFonts w:asciiTheme="minorHAnsi" w:hAnsiTheme="minorHAnsi" w:cs="Calibri"/>
          <w:sz w:val="20"/>
          <w:szCs w:val="20"/>
          <w:lang w:val="ru-RU"/>
        </w:rPr>
        <w:t>, 7</w:t>
      </w:r>
      <w:r w:rsidR="00B47B69" w:rsidRPr="004E63B7">
        <w:rPr>
          <w:rFonts w:asciiTheme="minorHAnsi" w:hAnsiTheme="minorHAnsi" w:cs="Calibri"/>
          <w:sz w:val="20"/>
          <w:szCs w:val="20"/>
          <w:lang w:val="ru-RU"/>
        </w:rPr>
        <w:t xml:space="preserve"> и 11</w:t>
      </w:r>
      <w:r w:rsidR="00BF3031">
        <w:rPr>
          <w:rFonts w:asciiTheme="minorHAnsi" w:hAnsiTheme="minorHAnsi" w:cs="Calibri"/>
          <w:sz w:val="20"/>
          <w:szCs w:val="20"/>
          <w:lang w:val="ru-RU"/>
        </w:rPr>
        <w:t>.</w:t>
      </w:r>
      <w:r w:rsidR="00B47B69" w:rsidRPr="004E63B7">
        <w:rPr>
          <w:rFonts w:asciiTheme="minorHAnsi" w:hAnsiTheme="minorHAnsi" w:cs="Calibri"/>
          <w:sz w:val="20"/>
          <w:szCs w:val="20"/>
          <w:lang w:val="ru-RU"/>
        </w:rPr>
        <w:t xml:space="preserve">  </w:t>
      </w:r>
      <w:r w:rsidR="004D3EFF" w:rsidRPr="004E63B7">
        <w:rPr>
          <w:rFonts w:asciiTheme="minorHAnsi" w:hAnsiTheme="minorHAnsi" w:cs="Calibri"/>
          <w:sz w:val="20"/>
          <w:szCs w:val="20"/>
          <w:lang w:val="ru-RU"/>
        </w:rPr>
        <w:t>прибавити сам или је сагласан с тим да је прибави Секретаријат, по службеној дужности.</w:t>
      </w:r>
    </w:p>
    <w:p w14:paraId="3CC2B1E4" w14:textId="77777777" w:rsidR="008C5215" w:rsidRDefault="000054CC" w:rsidP="002469A1">
      <w:pPr>
        <w:tabs>
          <w:tab w:val="left" w:pos="8640"/>
          <w:tab w:val="left" w:pos="9540"/>
        </w:tabs>
        <w:ind w:firstLine="360"/>
        <w:rPr>
          <w:rFonts w:asciiTheme="minorHAnsi" w:hAnsiTheme="minorHAnsi" w:cs="Calibri"/>
          <w:sz w:val="20"/>
          <w:szCs w:val="20"/>
          <w:lang w:val="ru-RU"/>
        </w:rPr>
      </w:pPr>
      <w:r w:rsidRPr="004E63B7">
        <w:rPr>
          <w:rFonts w:asciiTheme="minorHAnsi" w:hAnsiTheme="minorHAnsi" w:cs="Calibri"/>
          <w:sz w:val="20"/>
          <w:szCs w:val="20"/>
          <w:lang w:val="ru-RU"/>
        </w:rPr>
        <w:t xml:space="preserve">Комисија задржава право да, поред наведених докумената, затражи и друга документа. </w:t>
      </w:r>
    </w:p>
    <w:p w14:paraId="03402F46" w14:textId="142F3B7E" w:rsidR="000054CC" w:rsidRPr="004E63B7" w:rsidRDefault="000054CC" w:rsidP="002469A1">
      <w:pPr>
        <w:tabs>
          <w:tab w:val="left" w:pos="8640"/>
          <w:tab w:val="left" w:pos="9540"/>
        </w:tabs>
        <w:ind w:firstLine="360"/>
        <w:rPr>
          <w:rFonts w:asciiTheme="minorHAnsi" w:hAnsiTheme="minorHAnsi" w:cs="Calibri"/>
          <w:sz w:val="20"/>
          <w:szCs w:val="20"/>
          <w:lang w:val="ru-RU"/>
        </w:rPr>
      </w:pPr>
      <w:r w:rsidRPr="004E63B7">
        <w:rPr>
          <w:rFonts w:asciiTheme="minorHAnsi" w:hAnsiTheme="minorHAnsi" w:cs="Calibri"/>
          <w:sz w:val="20"/>
          <w:szCs w:val="20"/>
          <w:lang w:val="ru-RU"/>
        </w:rPr>
        <w:tab/>
      </w:r>
    </w:p>
    <w:p w14:paraId="730A0512" w14:textId="726731E5" w:rsidR="008C5215" w:rsidRPr="008C5215" w:rsidRDefault="008C5215" w:rsidP="008C5215">
      <w:pPr>
        <w:pStyle w:val="ListParagraph"/>
        <w:numPr>
          <w:ilvl w:val="0"/>
          <w:numId w:val="21"/>
        </w:numPr>
        <w:rPr>
          <w:rFonts w:ascii="Calibri" w:hAnsi="Calibri"/>
          <w:b/>
          <w:sz w:val="20"/>
          <w:szCs w:val="20"/>
          <w:u w:val="single"/>
          <w:lang w:val="sr-Cyrl-RS"/>
        </w:rPr>
      </w:pPr>
      <w:r w:rsidRPr="008C5215">
        <w:rPr>
          <w:rFonts w:ascii="Calibri" w:hAnsi="Calibri"/>
          <w:b/>
          <w:sz w:val="20"/>
          <w:szCs w:val="20"/>
          <w:u w:val="single"/>
          <w:lang w:val="sr-Cyrl-RS"/>
        </w:rPr>
        <w:t>ПОСТУПАК ДОНОШЕЊА ОДЛУКЕ</w:t>
      </w:r>
    </w:p>
    <w:p w14:paraId="62717B7F" w14:textId="77777777" w:rsidR="008C5215" w:rsidRPr="008C5215" w:rsidRDefault="008C5215" w:rsidP="008C5215">
      <w:pPr>
        <w:ind w:left="284"/>
        <w:rPr>
          <w:rFonts w:ascii="Calibri" w:hAnsi="Calibri"/>
          <w:b/>
          <w:sz w:val="20"/>
          <w:szCs w:val="20"/>
          <w:u w:val="single"/>
          <w:lang w:val="sr-Cyrl-RS"/>
        </w:rPr>
      </w:pPr>
    </w:p>
    <w:p w14:paraId="49B7D5B6" w14:textId="420BD3D1" w:rsidR="008C5215" w:rsidRPr="008C5215" w:rsidRDefault="008C5215" w:rsidP="008C5215">
      <w:pPr>
        <w:rPr>
          <w:rFonts w:ascii="Calibri" w:hAnsi="Calibri"/>
          <w:sz w:val="20"/>
          <w:szCs w:val="20"/>
          <w:lang w:val="sr-Cyrl-CS"/>
        </w:rPr>
      </w:pPr>
      <w:r w:rsidRPr="008C5215">
        <w:rPr>
          <w:rFonts w:ascii="Calibri" w:hAnsi="Calibri"/>
          <w:sz w:val="18"/>
          <w:szCs w:val="18"/>
          <w:lang w:val="sr-Cyrl-RS"/>
        </w:rPr>
        <w:t xml:space="preserve">Поступак доношења одлуке регулисан је у складу са Пословником о раду комисија за израду конкурса и правилника и поступање по конкурсима расписаним у </w:t>
      </w:r>
      <w:r>
        <w:rPr>
          <w:rFonts w:ascii="Calibri" w:hAnsi="Calibri"/>
          <w:sz w:val="18"/>
          <w:szCs w:val="18"/>
          <w:lang w:val="sr-Cyrl-RS"/>
        </w:rPr>
        <w:t xml:space="preserve">покрајинском секретаријату за пољопривреду, водопривреду и шумарство </w:t>
      </w:r>
      <w:r w:rsidRPr="00B2511A">
        <w:rPr>
          <w:rFonts w:ascii="Calibri" w:hAnsi="Calibri"/>
          <w:sz w:val="20"/>
          <w:szCs w:val="20"/>
          <w:lang w:val="sr-Cyrl-RS"/>
        </w:rPr>
        <w:t>од 20.02.2018. године</w:t>
      </w:r>
      <w:r>
        <w:rPr>
          <w:rFonts w:ascii="Calibri" w:hAnsi="Calibri"/>
          <w:sz w:val="20"/>
          <w:szCs w:val="20"/>
          <w:lang w:val="en-US"/>
        </w:rPr>
        <w:t xml:space="preserve"> </w:t>
      </w:r>
      <w:r>
        <w:rPr>
          <w:rFonts w:ascii="Calibri" w:hAnsi="Calibri"/>
          <w:sz w:val="20"/>
          <w:szCs w:val="20"/>
          <w:lang w:val="sr-Cyrl-RS"/>
        </w:rPr>
        <w:t xml:space="preserve">и изменама и допунама Пословника о раду </w:t>
      </w:r>
      <w:r w:rsidRPr="00B2511A">
        <w:rPr>
          <w:rFonts w:ascii="Calibri" w:hAnsi="Calibri"/>
          <w:sz w:val="20"/>
          <w:szCs w:val="20"/>
          <w:lang w:val="sr-Cyrl-RS"/>
        </w:rPr>
        <w:t xml:space="preserve">комисија за израду конкурса и правилника и поступање по конкурсима расписаним у покрајинском секретаријату за пољопривреду, водопривреду и шумарство </w:t>
      </w:r>
      <w:r>
        <w:rPr>
          <w:rFonts w:ascii="Calibri" w:hAnsi="Calibri"/>
          <w:sz w:val="20"/>
          <w:szCs w:val="20"/>
          <w:lang w:val="sr-Cyrl-RS"/>
        </w:rPr>
        <w:t xml:space="preserve">од </w:t>
      </w:r>
      <w:r w:rsidRPr="00B5371B">
        <w:rPr>
          <w:rFonts w:ascii="Calibri" w:hAnsi="Calibri"/>
          <w:sz w:val="20"/>
          <w:szCs w:val="20"/>
          <w:lang w:val="sr-Cyrl-RS"/>
        </w:rPr>
        <w:t>21.03.2018. године</w:t>
      </w:r>
      <w:r w:rsidRPr="008C5215">
        <w:rPr>
          <w:rFonts w:ascii="Calibri" w:hAnsi="Calibri"/>
          <w:sz w:val="18"/>
          <w:szCs w:val="18"/>
          <w:lang w:val="sr-Cyrl-RS"/>
        </w:rPr>
        <w:t xml:space="preserve">, а на основу ког је донет  </w:t>
      </w:r>
      <w:r w:rsidRPr="008C5215">
        <w:rPr>
          <w:rFonts w:ascii="Calibri" w:eastAsiaTheme="minorHAnsi" w:hAnsi="Calibri" w:cstheme="minorBidi"/>
          <w:sz w:val="18"/>
          <w:szCs w:val="18"/>
          <w:lang w:val="sr-Cyrl-RS"/>
        </w:rPr>
        <w:t xml:space="preserve">правилник </w:t>
      </w:r>
      <w:r w:rsidRPr="008C5215">
        <w:rPr>
          <w:rFonts w:ascii="Calibri" w:hAnsi="Calibri"/>
          <w:sz w:val="20"/>
          <w:szCs w:val="20"/>
          <w:lang w:val="sr-Cyrl-CS"/>
        </w:rPr>
        <w:t>за доделу</w:t>
      </w:r>
      <w:r w:rsidRPr="008C5215">
        <w:rPr>
          <w:rFonts w:ascii="Calibri" w:hAnsi="Calibri"/>
          <w:sz w:val="20"/>
          <w:szCs w:val="20"/>
          <w:lang w:val="ru-RU"/>
        </w:rPr>
        <w:t xml:space="preserve"> </w:t>
      </w:r>
      <w:r w:rsidRPr="008C5215">
        <w:rPr>
          <w:rFonts w:ascii="Calibri" w:hAnsi="Calibri"/>
          <w:sz w:val="20"/>
          <w:szCs w:val="20"/>
          <w:lang w:val="sr-Cyrl-CS"/>
        </w:rPr>
        <w:t>средстава за</w:t>
      </w:r>
      <w:r w:rsidRPr="008C5215">
        <w:rPr>
          <w:rFonts w:ascii="Calibri" w:hAnsi="Calibri"/>
          <w:sz w:val="20"/>
          <w:szCs w:val="20"/>
          <w:lang w:val="ru-RU"/>
        </w:rPr>
        <w:t xml:space="preserve"> </w:t>
      </w:r>
      <w:r w:rsidRPr="008C5215">
        <w:rPr>
          <w:rFonts w:ascii="Calibri" w:hAnsi="Calibri"/>
          <w:sz w:val="20"/>
          <w:szCs w:val="20"/>
          <w:lang w:val="sr-Cyrl-CS"/>
        </w:rPr>
        <w:t>подизање нових рибњака и</w:t>
      </w:r>
      <w:r w:rsidRPr="008C5215">
        <w:rPr>
          <w:rFonts w:ascii="Calibri" w:hAnsi="Calibri"/>
          <w:sz w:val="20"/>
          <w:szCs w:val="20"/>
          <w:lang w:val="ru-RU"/>
        </w:rPr>
        <w:t xml:space="preserve"> </w:t>
      </w:r>
      <w:r w:rsidRPr="008C5215">
        <w:rPr>
          <w:rFonts w:ascii="Calibri" w:hAnsi="Calibri"/>
          <w:sz w:val="20"/>
          <w:szCs w:val="20"/>
          <w:lang w:val="sr-Cyrl-CS"/>
        </w:rPr>
        <w:t>реконструкц</w:t>
      </w:r>
      <w:r>
        <w:rPr>
          <w:rFonts w:ascii="Calibri" w:hAnsi="Calibri"/>
          <w:sz w:val="20"/>
          <w:szCs w:val="20"/>
          <w:lang w:val="sr-Cyrl-CS"/>
        </w:rPr>
        <w:t>ију постојећих на територији АП В</w:t>
      </w:r>
      <w:r w:rsidRPr="008C5215">
        <w:rPr>
          <w:rFonts w:ascii="Calibri" w:hAnsi="Calibri"/>
          <w:sz w:val="20"/>
          <w:szCs w:val="20"/>
          <w:lang w:val="sr-Cyrl-CS"/>
        </w:rPr>
        <w:t>ојводине за 201</w:t>
      </w:r>
      <w:r w:rsidRPr="008C5215">
        <w:rPr>
          <w:rFonts w:ascii="Calibri" w:hAnsi="Calibri"/>
          <w:sz w:val="20"/>
          <w:szCs w:val="20"/>
          <w:lang w:val="sr-Latn-RS"/>
        </w:rPr>
        <w:t>8</w:t>
      </w:r>
      <w:r w:rsidRPr="008C5215">
        <w:rPr>
          <w:rFonts w:ascii="Calibri" w:hAnsi="Calibri"/>
          <w:sz w:val="20"/>
          <w:szCs w:val="20"/>
          <w:lang w:val="sr-Cyrl-CS"/>
        </w:rPr>
        <w:t>.годину</w:t>
      </w:r>
      <w:r>
        <w:rPr>
          <w:rFonts w:ascii="Calibri" w:hAnsi="Calibri"/>
          <w:sz w:val="20"/>
          <w:szCs w:val="20"/>
          <w:lang w:val="sr-Cyrl-CS"/>
        </w:rPr>
        <w:t>.</w:t>
      </w:r>
      <w:bookmarkStart w:id="0" w:name="_GoBack"/>
      <w:bookmarkEnd w:id="0"/>
    </w:p>
    <w:p w14:paraId="369BAFFF" w14:textId="0C58432C" w:rsidR="008C5215" w:rsidRPr="008C5215" w:rsidRDefault="008C5215" w:rsidP="008C5215">
      <w:pPr>
        <w:spacing w:line="276" w:lineRule="auto"/>
        <w:ind w:firstLine="709"/>
        <w:rPr>
          <w:rFonts w:ascii="Calibri" w:eastAsiaTheme="minorHAnsi" w:hAnsi="Calibri" w:cstheme="minorBidi"/>
          <w:sz w:val="18"/>
          <w:szCs w:val="18"/>
          <w:lang w:val="sr-Cyrl-RS"/>
        </w:rPr>
      </w:pPr>
    </w:p>
    <w:p w14:paraId="1A377567" w14:textId="77777777" w:rsidR="000054CC" w:rsidRPr="00BB6BA2" w:rsidRDefault="000054CC" w:rsidP="00BB6BA2">
      <w:pPr>
        <w:autoSpaceDE w:val="0"/>
        <w:autoSpaceDN w:val="0"/>
        <w:adjustRightInd w:val="0"/>
        <w:rPr>
          <w:rFonts w:asciiTheme="minorHAnsi" w:hAnsiTheme="minorHAnsi" w:cs="Calibri"/>
          <w:sz w:val="20"/>
          <w:szCs w:val="20"/>
          <w:lang w:val="en-US"/>
        </w:rPr>
      </w:pPr>
    </w:p>
    <w:p w14:paraId="76D515DF" w14:textId="3553ACFA" w:rsidR="000D53E3" w:rsidRPr="004E63B7" w:rsidRDefault="000D53E3" w:rsidP="00C77DAB">
      <w:pPr>
        <w:pStyle w:val="ListParagraph"/>
        <w:widowControl w:val="0"/>
        <w:numPr>
          <w:ilvl w:val="0"/>
          <w:numId w:val="21"/>
        </w:numPr>
        <w:autoSpaceDE w:val="0"/>
        <w:autoSpaceDN w:val="0"/>
        <w:adjustRightInd w:val="0"/>
        <w:ind w:right="-46"/>
        <w:jc w:val="left"/>
        <w:rPr>
          <w:rFonts w:asciiTheme="minorHAnsi" w:eastAsiaTheme="minorEastAsia" w:hAnsiTheme="minorHAnsi"/>
          <w:b/>
          <w:sz w:val="20"/>
          <w:szCs w:val="20"/>
          <w:u w:val="single"/>
          <w:lang w:val="sr-Cyrl-CS" w:eastAsia="en-GB"/>
        </w:rPr>
      </w:pPr>
      <w:r w:rsidRPr="004E63B7">
        <w:rPr>
          <w:rFonts w:asciiTheme="minorHAnsi" w:eastAsiaTheme="minorEastAsia" w:hAnsiTheme="minorHAnsi"/>
          <w:b/>
          <w:sz w:val="20"/>
          <w:szCs w:val="20"/>
          <w:u w:val="single"/>
          <w:lang w:val="sr-Cyrl-CS" w:eastAsia="en-GB"/>
        </w:rPr>
        <w:t>УСЛОВИ КОРИШЋЕЊА</w:t>
      </w:r>
      <w:r w:rsidRPr="004E63B7">
        <w:rPr>
          <w:rFonts w:asciiTheme="minorHAnsi" w:eastAsiaTheme="minorEastAsia" w:hAnsiTheme="minorHAnsi"/>
          <w:b/>
          <w:sz w:val="20"/>
          <w:szCs w:val="20"/>
          <w:u w:val="single"/>
          <w:lang w:val="sr-Latn-RS" w:eastAsia="en-GB"/>
        </w:rPr>
        <w:t xml:space="preserve"> </w:t>
      </w:r>
      <w:r w:rsidRPr="004E63B7">
        <w:rPr>
          <w:rFonts w:asciiTheme="minorHAnsi" w:eastAsiaTheme="minorEastAsia" w:hAnsiTheme="minorHAnsi"/>
          <w:b/>
          <w:sz w:val="20"/>
          <w:szCs w:val="20"/>
          <w:u w:val="single"/>
          <w:lang w:val="sr-Cyrl-RS" w:eastAsia="en-GB"/>
        </w:rPr>
        <w:t>СРЕДСТАВА</w:t>
      </w:r>
      <w:r w:rsidRPr="004E63B7">
        <w:rPr>
          <w:rFonts w:asciiTheme="minorHAnsi" w:eastAsiaTheme="minorEastAsia" w:hAnsiTheme="minorHAnsi"/>
          <w:b/>
          <w:sz w:val="20"/>
          <w:szCs w:val="20"/>
          <w:u w:val="single"/>
          <w:lang w:val="sr-Cyrl-CS" w:eastAsia="en-GB"/>
        </w:rPr>
        <w:t xml:space="preserve"> </w:t>
      </w:r>
    </w:p>
    <w:p w14:paraId="743CAFE7" w14:textId="77777777" w:rsidR="000054CC" w:rsidRPr="004E63B7" w:rsidRDefault="000054CC" w:rsidP="000054CC">
      <w:pPr>
        <w:autoSpaceDE w:val="0"/>
        <w:autoSpaceDN w:val="0"/>
        <w:adjustRightInd w:val="0"/>
        <w:ind w:firstLine="360"/>
        <w:rPr>
          <w:rFonts w:asciiTheme="minorHAnsi" w:hAnsiTheme="minorHAnsi" w:cs="Calibri"/>
          <w:sz w:val="20"/>
          <w:szCs w:val="20"/>
          <w:lang w:val="ru-RU"/>
        </w:rPr>
      </w:pPr>
    </w:p>
    <w:p w14:paraId="5F20C6CF" w14:textId="77777777" w:rsidR="000054CC" w:rsidRPr="004E63B7" w:rsidRDefault="000054CC" w:rsidP="000054CC">
      <w:pPr>
        <w:autoSpaceDE w:val="0"/>
        <w:autoSpaceDN w:val="0"/>
        <w:adjustRightInd w:val="0"/>
        <w:ind w:firstLine="360"/>
        <w:rPr>
          <w:rFonts w:asciiTheme="minorHAnsi" w:hAnsiTheme="minorHAnsi" w:cs="Calibri"/>
          <w:sz w:val="20"/>
          <w:szCs w:val="20"/>
          <w:lang w:val="ru-RU"/>
        </w:rPr>
      </w:pPr>
      <w:r w:rsidRPr="004E63B7">
        <w:rPr>
          <w:rFonts w:asciiTheme="minorHAnsi" w:hAnsiTheme="minorHAnsi" w:cs="Calibri"/>
          <w:sz w:val="20"/>
          <w:szCs w:val="20"/>
          <w:lang w:val="ru-RU"/>
        </w:rPr>
        <w:t xml:space="preserve">Корисник средстава обавезан је да </w:t>
      </w:r>
      <w:r w:rsidR="00E924DE" w:rsidRPr="004E63B7">
        <w:rPr>
          <w:rFonts w:asciiTheme="minorHAnsi" w:hAnsiTheme="minorHAnsi" w:cs="Calibri"/>
          <w:sz w:val="20"/>
          <w:szCs w:val="20"/>
          <w:lang w:val="ru-RU"/>
        </w:rPr>
        <w:t xml:space="preserve">писменим путем </w:t>
      </w:r>
      <w:r w:rsidRPr="004E63B7">
        <w:rPr>
          <w:rFonts w:asciiTheme="minorHAnsi" w:hAnsiTheme="minorHAnsi" w:cs="Calibri"/>
          <w:sz w:val="20"/>
          <w:szCs w:val="20"/>
          <w:lang w:val="ru-RU"/>
        </w:rPr>
        <w:t>пријави почетак</w:t>
      </w:r>
      <w:r w:rsidR="00E924DE" w:rsidRPr="004E63B7">
        <w:rPr>
          <w:rFonts w:asciiTheme="minorHAnsi" w:hAnsiTheme="minorHAnsi" w:cs="Calibri"/>
          <w:sz w:val="20"/>
          <w:szCs w:val="20"/>
          <w:lang w:val="ru-RU"/>
        </w:rPr>
        <w:t xml:space="preserve"> и завршетак</w:t>
      </w:r>
      <w:r w:rsidRPr="004E63B7">
        <w:rPr>
          <w:rFonts w:asciiTheme="minorHAnsi" w:hAnsiTheme="minorHAnsi" w:cs="Calibri"/>
          <w:sz w:val="20"/>
          <w:szCs w:val="20"/>
          <w:lang w:val="ru-RU"/>
        </w:rPr>
        <w:t xml:space="preserve"> радова, најмање 15 дана пре почетка</w:t>
      </w:r>
      <w:r w:rsidR="00E924DE" w:rsidRPr="004E63B7">
        <w:rPr>
          <w:rFonts w:asciiTheme="minorHAnsi" w:hAnsiTheme="minorHAnsi" w:cs="Calibri"/>
          <w:sz w:val="20"/>
          <w:szCs w:val="20"/>
          <w:lang w:val="ru-RU"/>
        </w:rPr>
        <w:t xml:space="preserve"> и завршетка</w:t>
      </w:r>
      <w:r w:rsidRPr="004E63B7">
        <w:rPr>
          <w:rFonts w:asciiTheme="minorHAnsi" w:hAnsiTheme="minorHAnsi" w:cs="Calibri"/>
          <w:sz w:val="20"/>
          <w:szCs w:val="20"/>
          <w:lang w:val="ru-RU"/>
        </w:rPr>
        <w:t xml:space="preserve"> радо</w:t>
      </w:r>
      <w:r w:rsidR="00E924DE" w:rsidRPr="004E63B7">
        <w:rPr>
          <w:rFonts w:asciiTheme="minorHAnsi" w:hAnsiTheme="minorHAnsi" w:cs="Calibri"/>
          <w:sz w:val="20"/>
          <w:szCs w:val="20"/>
          <w:lang w:val="ru-RU"/>
        </w:rPr>
        <w:t>ва  Покрајинском секретаријату за пољопривреду, водопривреду и шумарство</w:t>
      </w:r>
      <w:r w:rsidRPr="004E63B7">
        <w:rPr>
          <w:rFonts w:asciiTheme="minorHAnsi" w:hAnsiTheme="minorHAnsi" w:cs="Calibri"/>
          <w:sz w:val="20"/>
          <w:szCs w:val="20"/>
          <w:lang w:val="ru-RU"/>
        </w:rPr>
        <w:t xml:space="preserve">. </w:t>
      </w:r>
    </w:p>
    <w:p w14:paraId="0777CF97" w14:textId="2315248B" w:rsidR="000054CC" w:rsidRPr="004E63B7" w:rsidRDefault="00BB6BA2" w:rsidP="000054CC">
      <w:pPr>
        <w:autoSpaceDE w:val="0"/>
        <w:autoSpaceDN w:val="0"/>
        <w:adjustRightInd w:val="0"/>
        <w:ind w:firstLine="360"/>
        <w:rPr>
          <w:rFonts w:asciiTheme="minorHAnsi" w:hAnsiTheme="minorHAnsi" w:cs="Calibri"/>
          <w:sz w:val="20"/>
          <w:szCs w:val="20"/>
          <w:lang w:val="ru-RU"/>
        </w:rPr>
      </w:pPr>
      <w:r>
        <w:rPr>
          <w:rFonts w:asciiTheme="minorHAnsi" w:hAnsiTheme="minorHAnsi" w:cs="Calibri"/>
          <w:sz w:val="20"/>
          <w:szCs w:val="20"/>
          <w:lang w:val="ru-RU"/>
        </w:rPr>
        <w:t xml:space="preserve">Записник о </w:t>
      </w:r>
      <w:r w:rsidR="009900A8" w:rsidRPr="004E63B7">
        <w:rPr>
          <w:rFonts w:asciiTheme="minorHAnsi" w:hAnsiTheme="minorHAnsi" w:cs="Calibri"/>
          <w:sz w:val="20"/>
          <w:szCs w:val="20"/>
          <w:lang w:val="ru-RU"/>
        </w:rPr>
        <w:t xml:space="preserve">почетку и завршетку радова </w:t>
      </w:r>
      <w:r w:rsidR="00DB10FD" w:rsidRPr="004E63B7">
        <w:rPr>
          <w:rFonts w:asciiTheme="minorHAnsi" w:hAnsiTheme="minorHAnsi" w:cs="Calibri"/>
          <w:sz w:val="20"/>
          <w:szCs w:val="20"/>
          <w:lang w:val="ru-RU"/>
        </w:rPr>
        <w:t>вршиће</w:t>
      </w:r>
      <w:r>
        <w:rPr>
          <w:rFonts w:asciiTheme="minorHAnsi" w:hAnsiTheme="minorHAnsi" w:cs="Calibri"/>
          <w:sz w:val="20"/>
          <w:szCs w:val="20"/>
          <w:lang w:val="ru-RU"/>
        </w:rPr>
        <w:t xml:space="preserve"> надлежни сектор инспекције</w:t>
      </w:r>
      <w:r w:rsidR="009900A8" w:rsidRPr="004E63B7">
        <w:rPr>
          <w:rFonts w:asciiTheme="minorHAnsi" w:hAnsiTheme="minorHAnsi" w:cs="Calibri"/>
          <w:sz w:val="20"/>
          <w:szCs w:val="20"/>
          <w:lang w:val="ru-RU"/>
        </w:rPr>
        <w:t xml:space="preserve"> Покрајинског секретаријата за пољопривреду, водопривреду и шумарство.</w:t>
      </w:r>
    </w:p>
    <w:p w14:paraId="1A6385E9" w14:textId="77777777" w:rsidR="000054CC" w:rsidRPr="004E63B7" w:rsidRDefault="000054CC" w:rsidP="000054CC">
      <w:pPr>
        <w:autoSpaceDE w:val="0"/>
        <w:autoSpaceDN w:val="0"/>
        <w:adjustRightInd w:val="0"/>
        <w:ind w:firstLine="360"/>
        <w:rPr>
          <w:rFonts w:asciiTheme="minorHAnsi" w:hAnsiTheme="minorHAnsi" w:cs="Calibri"/>
          <w:sz w:val="20"/>
          <w:szCs w:val="20"/>
          <w:lang w:val="ru-RU"/>
        </w:rPr>
      </w:pPr>
      <w:r w:rsidRPr="004E63B7">
        <w:rPr>
          <w:rFonts w:asciiTheme="minorHAnsi" w:hAnsiTheme="minorHAnsi" w:cs="Calibri"/>
          <w:sz w:val="20"/>
          <w:szCs w:val="20"/>
          <w:lang w:val="ru-RU"/>
        </w:rPr>
        <w:t>Средства се исплаћују након извршених радова који су предмет овог конкурса при чему је потребно доставити:</w:t>
      </w:r>
    </w:p>
    <w:p w14:paraId="7714FC01" w14:textId="77777777" w:rsidR="000054CC" w:rsidRPr="004E63B7" w:rsidRDefault="000054CC" w:rsidP="000054CC">
      <w:pPr>
        <w:autoSpaceDE w:val="0"/>
        <w:autoSpaceDN w:val="0"/>
        <w:adjustRightInd w:val="0"/>
        <w:rPr>
          <w:rFonts w:asciiTheme="minorHAnsi" w:hAnsiTheme="minorHAnsi" w:cs="Verdana"/>
          <w:sz w:val="20"/>
          <w:szCs w:val="20"/>
          <w:lang w:val="ru-RU"/>
        </w:rPr>
      </w:pPr>
    </w:p>
    <w:p w14:paraId="7B14B3B0" w14:textId="77777777" w:rsidR="000054CC" w:rsidRPr="004E63B7" w:rsidRDefault="00C4777D" w:rsidP="00C4777D">
      <w:pPr>
        <w:pStyle w:val="ListParagraph"/>
        <w:numPr>
          <w:ilvl w:val="0"/>
          <w:numId w:val="9"/>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Н</w:t>
      </w:r>
      <w:r w:rsidR="000054CC" w:rsidRPr="004E63B7">
        <w:rPr>
          <w:rFonts w:asciiTheme="minorHAnsi" w:hAnsiTheme="minorHAnsi" w:cs="Calibri"/>
          <w:sz w:val="20"/>
          <w:szCs w:val="20"/>
          <w:lang w:val="ru-RU"/>
        </w:rPr>
        <w:t>аративни (кратак, писани) извештај о извршеном послу;</w:t>
      </w:r>
    </w:p>
    <w:p w14:paraId="643E548E" w14:textId="77777777" w:rsidR="000054CC" w:rsidRPr="004E63B7" w:rsidRDefault="00C4777D" w:rsidP="00C4777D">
      <w:pPr>
        <w:pStyle w:val="ListParagraph"/>
        <w:numPr>
          <w:ilvl w:val="0"/>
          <w:numId w:val="9"/>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О</w:t>
      </w:r>
      <w:r w:rsidR="002D5FFF" w:rsidRPr="004E63B7">
        <w:rPr>
          <w:rFonts w:asciiTheme="minorHAnsi" w:hAnsiTheme="minorHAnsi" w:cs="Calibri"/>
          <w:sz w:val="20"/>
          <w:szCs w:val="20"/>
          <w:lang w:val="ru-RU"/>
        </w:rPr>
        <w:t>ригинал  рачун</w:t>
      </w:r>
      <w:r w:rsidR="000054CC" w:rsidRPr="004E63B7">
        <w:rPr>
          <w:rFonts w:asciiTheme="minorHAnsi" w:hAnsiTheme="minorHAnsi" w:cs="Calibri"/>
          <w:sz w:val="20"/>
          <w:szCs w:val="20"/>
          <w:lang w:val="ru-RU"/>
        </w:rPr>
        <w:t>;</w:t>
      </w:r>
    </w:p>
    <w:p w14:paraId="463EC1E6" w14:textId="77777777" w:rsidR="000054CC" w:rsidRPr="004E63B7" w:rsidRDefault="00C4777D" w:rsidP="00C4777D">
      <w:pPr>
        <w:pStyle w:val="ListParagraph"/>
        <w:numPr>
          <w:ilvl w:val="0"/>
          <w:numId w:val="9"/>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О</w:t>
      </w:r>
      <w:r w:rsidR="002D5FFF" w:rsidRPr="004E63B7">
        <w:rPr>
          <w:rFonts w:asciiTheme="minorHAnsi" w:hAnsiTheme="minorHAnsi" w:cs="Calibri"/>
          <w:sz w:val="20"/>
          <w:szCs w:val="20"/>
          <w:lang w:val="ru-RU"/>
        </w:rPr>
        <w:t xml:space="preserve">ригинал извод </w:t>
      </w:r>
      <w:r w:rsidR="000054CC" w:rsidRPr="004E63B7">
        <w:rPr>
          <w:rFonts w:asciiTheme="minorHAnsi" w:hAnsiTheme="minorHAnsi" w:cs="Calibri"/>
          <w:sz w:val="20"/>
          <w:szCs w:val="20"/>
          <w:lang w:val="ru-RU"/>
        </w:rPr>
        <w:t xml:space="preserve"> банке о плаћању рачуна;</w:t>
      </w:r>
    </w:p>
    <w:p w14:paraId="70A1671F" w14:textId="77777777" w:rsidR="000054CC" w:rsidRPr="004E63B7" w:rsidRDefault="00C4777D" w:rsidP="00C4777D">
      <w:pPr>
        <w:pStyle w:val="ListParagraph"/>
        <w:numPr>
          <w:ilvl w:val="0"/>
          <w:numId w:val="9"/>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Р</w:t>
      </w:r>
      <w:r w:rsidR="000054CC" w:rsidRPr="004E63B7">
        <w:rPr>
          <w:rFonts w:asciiTheme="minorHAnsi" w:hAnsiTheme="minorHAnsi" w:cs="Calibri"/>
          <w:sz w:val="20"/>
          <w:szCs w:val="20"/>
          <w:lang w:val="ru-RU"/>
        </w:rPr>
        <w:t>ешење о именовању надзорног органа с копијом лиценце;</w:t>
      </w:r>
    </w:p>
    <w:p w14:paraId="7AFE16E8" w14:textId="77777777" w:rsidR="000054CC" w:rsidRPr="004E63B7" w:rsidRDefault="00C4777D" w:rsidP="00C4777D">
      <w:pPr>
        <w:pStyle w:val="ListParagraph"/>
        <w:numPr>
          <w:ilvl w:val="0"/>
          <w:numId w:val="9"/>
        </w:numPr>
        <w:autoSpaceDE w:val="0"/>
        <w:autoSpaceDN w:val="0"/>
        <w:adjustRightInd w:val="0"/>
        <w:jc w:val="left"/>
        <w:rPr>
          <w:rFonts w:asciiTheme="minorHAnsi" w:hAnsiTheme="minorHAnsi" w:cs="Calibri"/>
          <w:sz w:val="20"/>
          <w:szCs w:val="20"/>
          <w:lang w:val="ru-RU"/>
        </w:rPr>
      </w:pPr>
      <w:r w:rsidRPr="004E63B7">
        <w:rPr>
          <w:rFonts w:asciiTheme="minorHAnsi" w:hAnsiTheme="minorHAnsi" w:cs="Calibri"/>
          <w:sz w:val="20"/>
          <w:szCs w:val="20"/>
          <w:lang w:val="ru-RU"/>
        </w:rPr>
        <w:t>Р</w:t>
      </w:r>
      <w:r w:rsidR="000054CC" w:rsidRPr="004E63B7">
        <w:rPr>
          <w:rFonts w:asciiTheme="minorHAnsi" w:hAnsiTheme="minorHAnsi" w:cs="Calibri"/>
          <w:sz w:val="20"/>
          <w:szCs w:val="20"/>
          <w:lang w:val="ru-RU"/>
        </w:rPr>
        <w:t>ешење о именовању одговорног извођача радова с копијом лиценце;</w:t>
      </w:r>
    </w:p>
    <w:p w14:paraId="00C1ABDC" w14:textId="77777777" w:rsidR="000054CC" w:rsidRPr="004E63B7" w:rsidRDefault="00C4777D" w:rsidP="00C4777D">
      <w:pPr>
        <w:pStyle w:val="ListParagraph"/>
        <w:numPr>
          <w:ilvl w:val="0"/>
          <w:numId w:val="9"/>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О</w:t>
      </w:r>
      <w:r w:rsidR="002D5FFF" w:rsidRPr="004E63B7">
        <w:rPr>
          <w:rFonts w:asciiTheme="minorHAnsi" w:hAnsiTheme="minorHAnsi" w:cs="Calibri"/>
          <w:sz w:val="20"/>
          <w:szCs w:val="20"/>
          <w:lang w:val="ru-RU"/>
        </w:rPr>
        <w:t xml:space="preserve">ригинал </w:t>
      </w:r>
      <w:r w:rsidR="000054CC" w:rsidRPr="004E63B7">
        <w:rPr>
          <w:rFonts w:asciiTheme="minorHAnsi" w:hAnsiTheme="minorHAnsi" w:cs="Calibri"/>
          <w:sz w:val="20"/>
          <w:szCs w:val="20"/>
          <w:lang w:val="ru-RU"/>
        </w:rPr>
        <w:t xml:space="preserve">привремене и </w:t>
      </w:r>
      <w:r w:rsidR="002D5FFF" w:rsidRPr="004E63B7">
        <w:rPr>
          <w:rFonts w:asciiTheme="minorHAnsi" w:hAnsiTheme="minorHAnsi" w:cs="Calibri"/>
          <w:sz w:val="20"/>
          <w:szCs w:val="20"/>
          <w:lang w:val="ru-RU"/>
        </w:rPr>
        <w:t>о</w:t>
      </w:r>
      <w:r w:rsidR="000054CC" w:rsidRPr="004E63B7">
        <w:rPr>
          <w:rFonts w:asciiTheme="minorHAnsi" w:hAnsiTheme="minorHAnsi" w:cs="Calibri"/>
          <w:sz w:val="20"/>
          <w:szCs w:val="20"/>
          <w:lang w:val="ru-RU"/>
        </w:rPr>
        <w:t xml:space="preserve">коначне ситуације, коју су оверили одговорни извођач радова, </w:t>
      </w:r>
    </w:p>
    <w:p w14:paraId="20EAC7DA" w14:textId="77777777" w:rsidR="000054CC" w:rsidRPr="004E63B7" w:rsidRDefault="000054CC" w:rsidP="00C4777D">
      <w:pPr>
        <w:pStyle w:val="ListParagraph"/>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надзорни орган и инвеститор;</w:t>
      </w:r>
    </w:p>
    <w:p w14:paraId="6A01C11F" w14:textId="77777777" w:rsidR="000054CC" w:rsidRPr="004E63B7" w:rsidRDefault="00C4777D" w:rsidP="00C4777D">
      <w:pPr>
        <w:pStyle w:val="ListParagraph"/>
        <w:numPr>
          <w:ilvl w:val="0"/>
          <w:numId w:val="9"/>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О</w:t>
      </w:r>
      <w:r w:rsidR="000054CC" w:rsidRPr="004E63B7">
        <w:rPr>
          <w:rFonts w:asciiTheme="minorHAnsi" w:hAnsiTheme="minorHAnsi" w:cs="Calibri"/>
          <w:sz w:val="20"/>
          <w:szCs w:val="20"/>
          <w:lang w:val="ru-RU"/>
        </w:rPr>
        <w:t>ригинал или копију грађевинског дневника, који су оверили извођач радова, надзорни</w:t>
      </w:r>
    </w:p>
    <w:p w14:paraId="605AC02D" w14:textId="77777777" w:rsidR="000054CC" w:rsidRPr="004E63B7" w:rsidRDefault="000054CC" w:rsidP="00C4777D">
      <w:pPr>
        <w:pStyle w:val="ListParagraph"/>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орган и инвеститор; </w:t>
      </w:r>
    </w:p>
    <w:p w14:paraId="148B74E3" w14:textId="77777777" w:rsidR="000054CC" w:rsidRPr="004E63B7" w:rsidRDefault="00C4777D" w:rsidP="00C4777D">
      <w:pPr>
        <w:pStyle w:val="ListParagraph"/>
        <w:numPr>
          <w:ilvl w:val="0"/>
          <w:numId w:val="9"/>
        </w:numPr>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О</w:t>
      </w:r>
      <w:r w:rsidR="000054CC" w:rsidRPr="004E63B7">
        <w:rPr>
          <w:rFonts w:asciiTheme="minorHAnsi" w:hAnsiTheme="minorHAnsi" w:cs="Calibri"/>
          <w:sz w:val="20"/>
          <w:szCs w:val="20"/>
          <w:lang w:val="ru-RU"/>
        </w:rPr>
        <w:t>ригинал или копију обрачунског листа грађевинске књиге, који су оверили одговорни извођач</w:t>
      </w:r>
    </w:p>
    <w:p w14:paraId="450FE994" w14:textId="77777777" w:rsidR="000054CC" w:rsidRPr="004E63B7" w:rsidRDefault="000054CC" w:rsidP="00C4777D">
      <w:pPr>
        <w:pStyle w:val="ListParagraph"/>
        <w:autoSpaceDE w:val="0"/>
        <w:autoSpaceDN w:val="0"/>
        <w:adjustRightInd w:val="0"/>
        <w:rPr>
          <w:rFonts w:asciiTheme="minorHAnsi" w:hAnsiTheme="minorHAnsi" w:cs="Calibri"/>
          <w:sz w:val="20"/>
          <w:szCs w:val="20"/>
          <w:lang w:val="ru-RU"/>
        </w:rPr>
      </w:pPr>
      <w:r w:rsidRPr="004E63B7">
        <w:rPr>
          <w:rFonts w:asciiTheme="minorHAnsi" w:hAnsiTheme="minorHAnsi" w:cs="Calibri"/>
          <w:sz w:val="20"/>
          <w:szCs w:val="20"/>
          <w:lang w:val="ru-RU"/>
        </w:rPr>
        <w:t xml:space="preserve">радова, надзорни орган и инвеститор; </w:t>
      </w:r>
    </w:p>
    <w:p w14:paraId="61180C47" w14:textId="77777777" w:rsidR="004E63B7" w:rsidRPr="004E63B7" w:rsidRDefault="004E63B7" w:rsidP="00973F10">
      <w:pPr>
        <w:pStyle w:val="ListParagraph"/>
        <w:tabs>
          <w:tab w:val="left" w:pos="9214"/>
        </w:tabs>
        <w:ind w:right="56"/>
        <w:rPr>
          <w:rFonts w:asciiTheme="minorHAnsi" w:hAnsiTheme="minorHAnsi"/>
          <w:sz w:val="20"/>
          <w:szCs w:val="20"/>
          <w:lang w:val="sr-Cyrl-CS"/>
        </w:rPr>
      </w:pPr>
      <w:r w:rsidRPr="004E63B7">
        <w:rPr>
          <w:rFonts w:asciiTheme="minorHAnsi" w:hAnsiTheme="minorHAnsi"/>
          <w:sz w:val="20"/>
          <w:szCs w:val="20"/>
          <w:lang w:val="sr-Cyrl-CS"/>
        </w:rPr>
        <w:t>Поступак доношења одлуке, критеријуми и остала питања везана за конкурс, прописани су Правилник</w:t>
      </w:r>
      <w:r w:rsidRPr="004E63B7">
        <w:rPr>
          <w:rFonts w:asciiTheme="minorHAnsi" w:hAnsiTheme="minorHAnsi"/>
          <w:sz w:val="20"/>
          <w:szCs w:val="20"/>
          <w:lang w:val="sr-Cyrl-RS"/>
        </w:rPr>
        <w:t>ом;</w:t>
      </w:r>
    </w:p>
    <w:p w14:paraId="729BE5D8" w14:textId="77777777" w:rsidR="004E63B7" w:rsidRPr="004E63B7" w:rsidRDefault="004E63B7" w:rsidP="00973F10">
      <w:pPr>
        <w:pStyle w:val="ListParagraph"/>
        <w:tabs>
          <w:tab w:val="left" w:pos="9214"/>
        </w:tabs>
        <w:ind w:right="56"/>
        <w:rPr>
          <w:rFonts w:asciiTheme="minorHAnsi" w:hAnsiTheme="minorHAnsi"/>
          <w:sz w:val="20"/>
          <w:szCs w:val="20"/>
          <w:lang w:val="sr-Cyrl-CS"/>
        </w:rPr>
      </w:pPr>
      <w:r w:rsidRPr="004E63B7">
        <w:rPr>
          <w:rFonts w:asciiTheme="minorHAnsi" w:hAnsiTheme="minorHAnsi"/>
          <w:sz w:val="20"/>
          <w:szCs w:val="20"/>
          <w:lang w:val="sr-Cyrl-CS"/>
        </w:rPr>
        <w:t>Бесповратна средства исплаћиваће се у складу с приливом средстава у буџет АП Војводине.</w:t>
      </w:r>
    </w:p>
    <w:p w14:paraId="36704DCE" w14:textId="77777777" w:rsidR="000D53E3" w:rsidRPr="00A17F48" w:rsidRDefault="000D53E3" w:rsidP="00A17F48">
      <w:pPr>
        <w:autoSpaceDE w:val="0"/>
        <w:autoSpaceDN w:val="0"/>
        <w:adjustRightInd w:val="0"/>
        <w:rPr>
          <w:rFonts w:asciiTheme="minorHAnsi" w:hAnsiTheme="minorHAnsi" w:cs="Calibri"/>
          <w:sz w:val="20"/>
          <w:szCs w:val="20"/>
          <w:lang w:val="ru-RU"/>
        </w:rPr>
      </w:pPr>
    </w:p>
    <w:p w14:paraId="5BD15059" w14:textId="025C2715" w:rsidR="000D53E3" w:rsidRPr="004E63B7" w:rsidRDefault="000D53E3" w:rsidP="00C77DAB">
      <w:pPr>
        <w:pStyle w:val="ListParagraph"/>
        <w:widowControl w:val="0"/>
        <w:numPr>
          <w:ilvl w:val="0"/>
          <w:numId w:val="21"/>
        </w:numPr>
        <w:autoSpaceDE w:val="0"/>
        <w:autoSpaceDN w:val="0"/>
        <w:adjustRightInd w:val="0"/>
        <w:ind w:right="-46"/>
        <w:jc w:val="left"/>
        <w:rPr>
          <w:rFonts w:asciiTheme="minorHAnsi" w:eastAsiaTheme="minorEastAsia" w:hAnsiTheme="minorHAnsi"/>
          <w:b/>
          <w:sz w:val="20"/>
          <w:szCs w:val="20"/>
          <w:u w:val="single"/>
          <w:lang w:val="sr-Cyrl-CS" w:eastAsia="en-GB"/>
        </w:rPr>
      </w:pPr>
      <w:r w:rsidRPr="004E63B7">
        <w:rPr>
          <w:rFonts w:asciiTheme="minorHAnsi" w:eastAsiaTheme="minorEastAsia" w:hAnsiTheme="minorHAnsi"/>
          <w:b/>
          <w:sz w:val="20"/>
          <w:szCs w:val="20"/>
          <w:u w:val="single"/>
          <w:lang w:val="sr-Cyrl-CS" w:eastAsia="en-GB"/>
        </w:rPr>
        <w:t>НАЧИН ДОСТАВЉАЊА ПРИЈАВА</w:t>
      </w:r>
    </w:p>
    <w:p w14:paraId="08045BC0" w14:textId="4FE911C7" w:rsidR="000D53E3" w:rsidRPr="004E63B7" w:rsidRDefault="000D53E3" w:rsidP="000D53E3">
      <w:pPr>
        <w:widowControl w:val="0"/>
        <w:kinsoku w:val="0"/>
        <w:overflowPunct w:val="0"/>
        <w:autoSpaceDE w:val="0"/>
        <w:autoSpaceDN w:val="0"/>
        <w:adjustRightInd w:val="0"/>
        <w:spacing w:before="5"/>
        <w:rPr>
          <w:rFonts w:asciiTheme="minorHAnsi" w:eastAsiaTheme="minorEastAsia" w:hAnsiTheme="minorHAnsi"/>
          <w:sz w:val="20"/>
          <w:szCs w:val="20"/>
          <w:lang w:val="sr-Cyrl-CS" w:eastAsia="en-GB"/>
        </w:rPr>
      </w:pPr>
      <w:r w:rsidRPr="000D53E3">
        <w:rPr>
          <w:rFonts w:asciiTheme="minorHAnsi" w:eastAsiaTheme="minorEastAsia" w:hAnsiTheme="minorHAnsi"/>
          <w:sz w:val="20"/>
          <w:szCs w:val="20"/>
          <w:lang w:val="sr-Cyrl-CS" w:eastAsia="en-GB"/>
        </w:rPr>
        <w:t xml:space="preserve">Пријаве с потребном документацијом доставити поштом на адресу: </w:t>
      </w:r>
      <w:r w:rsidRPr="000D53E3">
        <w:rPr>
          <w:rFonts w:asciiTheme="minorHAnsi" w:eastAsiaTheme="minorEastAsia" w:hAnsiTheme="minorHAnsi"/>
          <w:b/>
          <w:sz w:val="20"/>
          <w:szCs w:val="20"/>
          <w:lang w:val="sr-Cyrl-CS" w:eastAsia="en-GB"/>
        </w:rPr>
        <w:t>Покрајински секретаријат за пољопривреду, водопривреду и шумарство, Булевар Михајла Пупина 16, 21000 Нови Сад</w:t>
      </w:r>
      <w:r w:rsidRPr="000D53E3">
        <w:rPr>
          <w:rFonts w:asciiTheme="minorHAnsi" w:eastAsiaTheme="minorEastAsia" w:hAnsiTheme="minorHAnsi"/>
          <w:sz w:val="20"/>
          <w:szCs w:val="20"/>
          <w:lang w:val="sr-Cyrl-CS" w:eastAsia="en-GB"/>
        </w:rPr>
        <w:t xml:space="preserve">, са назнакoм </w:t>
      </w:r>
      <w:r w:rsidRPr="004E63B7">
        <w:rPr>
          <w:rFonts w:asciiTheme="minorHAnsi" w:hAnsiTheme="minorHAnsi" w:cs="Calibri"/>
          <w:b/>
          <w:sz w:val="20"/>
          <w:szCs w:val="20"/>
          <w:lang w:val="ru-RU"/>
        </w:rPr>
        <w:t>„КОНКУРС – ИЗГРАДЊА НОВИХ РИБЊАКА И РЕКОНСТРУКЦИЈА ПОСТОЈЕЋИХ – НЕ ОТВАРАТИ”</w:t>
      </w:r>
      <w:r w:rsidRPr="000D53E3">
        <w:rPr>
          <w:rFonts w:asciiTheme="minorHAnsi" w:eastAsiaTheme="minorEastAsia" w:hAnsiTheme="minorHAnsi"/>
          <w:sz w:val="20"/>
          <w:szCs w:val="20"/>
          <w:lang w:val="sr-Cyrl-CS" w:eastAsia="en-GB"/>
        </w:rPr>
        <w:t xml:space="preserve">, или лично на писарници покрајинских органа управе у згради Покрајинске владе, сваког радног дана од 9 до 14 часова. </w:t>
      </w:r>
    </w:p>
    <w:p w14:paraId="21265E03" w14:textId="77777777" w:rsidR="000D53E3" w:rsidRPr="000D53E3" w:rsidRDefault="000D53E3" w:rsidP="000D53E3">
      <w:pPr>
        <w:widowControl w:val="0"/>
        <w:kinsoku w:val="0"/>
        <w:overflowPunct w:val="0"/>
        <w:autoSpaceDE w:val="0"/>
        <w:autoSpaceDN w:val="0"/>
        <w:adjustRightInd w:val="0"/>
        <w:spacing w:before="5"/>
        <w:rPr>
          <w:rFonts w:asciiTheme="minorHAnsi" w:eastAsiaTheme="minorEastAsia" w:hAnsiTheme="minorHAnsi"/>
          <w:sz w:val="20"/>
          <w:szCs w:val="20"/>
          <w:lang w:val="sr-Cyrl-CS" w:eastAsia="en-GB"/>
        </w:rPr>
      </w:pPr>
    </w:p>
    <w:p w14:paraId="5D4E3DC6" w14:textId="632E1CED" w:rsidR="000D53E3" w:rsidRPr="004E63B7" w:rsidRDefault="000D53E3" w:rsidP="00C77DAB">
      <w:pPr>
        <w:pStyle w:val="ListParagraph"/>
        <w:widowControl w:val="0"/>
        <w:numPr>
          <w:ilvl w:val="0"/>
          <w:numId w:val="21"/>
        </w:numPr>
        <w:autoSpaceDE w:val="0"/>
        <w:autoSpaceDN w:val="0"/>
        <w:adjustRightInd w:val="0"/>
        <w:jc w:val="left"/>
        <w:rPr>
          <w:rFonts w:asciiTheme="minorHAnsi" w:eastAsiaTheme="minorEastAsia" w:hAnsiTheme="minorHAnsi"/>
          <w:b/>
          <w:sz w:val="20"/>
          <w:szCs w:val="20"/>
          <w:u w:val="single"/>
          <w:lang w:val="sr-Cyrl-RS" w:eastAsia="en-GB"/>
        </w:rPr>
      </w:pPr>
      <w:r w:rsidRPr="004E63B7">
        <w:rPr>
          <w:rFonts w:asciiTheme="minorHAnsi" w:eastAsiaTheme="minorEastAsia" w:hAnsiTheme="minorHAnsi"/>
          <w:b/>
          <w:sz w:val="20"/>
          <w:szCs w:val="20"/>
          <w:u w:val="single"/>
          <w:lang w:val="sr-Cyrl-RS" w:eastAsia="en-GB"/>
        </w:rPr>
        <w:t xml:space="preserve">КОНТАКТ </w:t>
      </w:r>
    </w:p>
    <w:p w14:paraId="1DA4C121" w14:textId="36B105CE" w:rsidR="000D53E3" w:rsidRPr="000D53E3" w:rsidRDefault="000D53E3" w:rsidP="000D53E3">
      <w:pPr>
        <w:tabs>
          <w:tab w:val="left" w:pos="9214"/>
        </w:tabs>
        <w:ind w:right="56"/>
        <w:contextualSpacing/>
        <w:rPr>
          <w:rFonts w:asciiTheme="minorHAnsi" w:eastAsiaTheme="minorEastAsia" w:hAnsiTheme="minorHAnsi"/>
          <w:sz w:val="20"/>
          <w:szCs w:val="20"/>
          <w:lang w:val="sr-Cyrl-CS" w:eastAsia="en-GB"/>
        </w:rPr>
      </w:pPr>
      <w:r w:rsidRPr="000D53E3">
        <w:rPr>
          <w:rFonts w:asciiTheme="minorHAnsi" w:eastAsiaTheme="minorEastAsia" w:hAnsiTheme="minorHAnsi"/>
          <w:sz w:val="20"/>
          <w:szCs w:val="20"/>
          <w:lang w:val="sr-Cyrl-CS" w:eastAsia="en-GB"/>
        </w:rPr>
        <w:t xml:space="preserve">Додатне информације могу се добити путем телефона: </w:t>
      </w:r>
      <w:r w:rsidRPr="000D53E3">
        <w:rPr>
          <w:rFonts w:asciiTheme="minorHAnsi" w:eastAsiaTheme="minorEastAsia" w:hAnsiTheme="minorHAnsi"/>
          <w:b/>
          <w:sz w:val="20"/>
          <w:szCs w:val="20"/>
          <w:lang w:val="sr-Cyrl-CS" w:eastAsia="en-GB"/>
        </w:rPr>
        <w:t>021/</w:t>
      </w:r>
      <w:r w:rsidRPr="004E63B7">
        <w:rPr>
          <w:rFonts w:asciiTheme="minorHAnsi" w:eastAsiaTheme="minorEastAsia" w:hAnsiTheme="minorHAnsi"/>
          <w:b/>
          <w:sz w:val="20"/>
          <w:szCs w:val="20"/>
          <w:lang w:val="sr-Cyrl-CS" w:eastAsia="en-GB"/>
        </w:rPr>
        <w:t>4881-851</w:t>
      </w:r>
      <w:r w:rsidRPr="000D53E3">
        <w:rPr>
          <w:rFonts w:asciiTheme="minorHAnsi" w:eastAsiaTheme="minorEastAsia" w:hAnsiTheme="minorHAnsi"/>
          <w:b/>
          <w:sz w:val="20"/>
          <w:szCs w:val="20"/>
          <w:lang w:val="sr-Cyrl-CS" w:eastAsia="en-GB"/>
        </w:rPr>
        <w:t>;</w:t>
      </w:r>
      <w:r w:rsidRPr="000D53E3">
        <w:rPr>
          <w:rFonts w:asciiTheme="minorHAnsi" w:eastAsiaTheme="minorEastAsia" w:hAnsiTheme="minorHAnsi"/>
          <w:sz w:val="20"/>
          <w:szCs w:val="20"/>
          <w:lang w:val="sr-Cyrl-CS" w:eastAsia="en-GB"/>
        </w:rPr>
        <w:t xml:space="preserve"> </w:t>
      </w:r>
      <w:r w:rsidRPr="000D53E3">
        <w:rPr>
          <w:rFonts w:asciiTheme="minorHAnsi" w:eastAsiaTheme="minorEastAsia" w:hAnsiTheme="minorHAnsi"/>
          <w:b/>
          <w:sz w:val="20"/>
          <w:szCs w:val="20"/>
          <w:lang w:val="sr-Cyrl-CS" w:eastAsia="en-GB"/>
        </w:rPr>
        <w:t>од 10 до 14 часова.</w:t>
      </w:r>
      <w:r w:rsidRPr="000D53E3">
        <w:rPr>
          <w:rFonts w:asciiTheme="minorHAnsi" w:eastAsiaTheme="minorEastAsia" w:hAnsiTheme="minorHAnsi"/>
          <w:sz w:val="20"/>
          <w:szCs w:val="20"/>
          <w:lang w:val="sr-Cyrl-CS" w:eastAsia="en-GB"/>
        </w:rPr>
        <w:t xml:space="preserve"> </w:t>
      </w:r>
    </w:p>
    <w:p w14:paraId="5491CD8D" w14:textId="77777777" w:rsidR="000D53E3" w:rsidRPr="000D53E3" w:rsidRDefault="000D53E3" w:rsidP="000D53E3">
      <w:pPr>
        <w:tabs>
          <w:tab w:val="left" w:pos="9214"/>
        </w:tabs>
        <w:ind w:left="720" w:right="56"/>
        <w:contextualSpacing/>
        <w:rPr>
          <w:rFonts w:asciiTheme="minorHAnsi" w:eastAsiaTheme="minorEastAsia" w:hAnsiTheme="minorHAnsi"/>
          <w:sz w:val="20"/>
          <w:szCs w:val="20"/>
          <w:lang w:val="sr-Cyrl-CS" w:eastAsia="en-GB"/>
        </w:rPr>
      </w:pPr>
    </w:p>
    <w:p w14:paraId="78878DC2" w14:textId="4C5D1BB4" w:rsidR="000D53E3" w:rsidRPr="004E63B7" w:rsidRDefault="000D53E3" w:rsidP="00ED0E05">
      <w:pPr>
        <w:pStyle w:val="ListParagraph"/>
        <w:numPr>
          <w:ilvl w:val="0"/>
          <w:numId w:val="21"/>
        </w:numPr>
        <w:tabs>
          <w:tab w:val="left" w:pos="1918"/>
          <w:tab w:val="left" w:pos="8640"/>
          <w:tab w:val="left" w:pos="9540"/>
        </w:tabs>
        <w:ind w:right="-46" w:hanging="399"/>
        <w:jc w:val="left"/>
        <w:rPr>
          <w:rFonts w:asciiTheme="minorHAnsi" w:eastAsiaTheme="minorEastAsia" w:hAnsiTheme="minorHAnsi"/>
          <w:b/>
          <w:sz w:val="20"/>
          <w:szCs w:val="20"/>
          <w:u w:val="single"/>
          <w:lang w:val="sr-Cyrl-CS" w:eastAsia="en-GB"/>
        </w:rPr>
      </w:pPr>
      <w:r w:rsidRPr="004E63B7">
        <w:rPr>
          <w:rFonts w:asciiTheme="minorHAnsi" w:eastAsiaTheme="minorEastAsia" w:hAnsiTheme="minorHAnsi"/>
          <w:b/>
          <w:sz w:val="20"/>
          <w:szCs w:val="20"/>
          <w:u w:val="single"/>
          <w:lang w:val="sr-Cyrl-CS" w:eastAsia="en-GB"/>
        </w:rPr>
        <w:t xml:space="preserve"> ПРЕУЗИМАЊЕ ДОКУМЕНТАЦИЈЕ У ЕЛЕКТРОНСКОЈ ФОРМИ</w:t>
      </w:r>
    </w:p>
    <w:p w14:paraId="03564F21" w14:textId="0AE4284C" w:rsidR="000D53E3" w:rsidRPr="000D53E3" w:rsidRDefault="000D53E3" w:rsidP="000D53E3">
      <w:pPr>
        <w:spacing w:after="200"/>
        <w:contextualSpacing/>
        <w:rPr>
          <w:rFonts w:asciiTheme="minorHAnsi" w:eastAsiaTheme="minorEastAsia" w:hAnsiTheme="minorHAnsi"/>
          <w:sz w:val="20"/>
          <w:szCs w:val="20"/>
          <w:lang w:val="sr-Cyrl-CS" w:eastAsia="en-GB"/>
        </w:rPr>
      </w:pPr>
      <w:r w:rsidRPr="000D53E3">
        <w:rPr>
          <w:rFonts w:asciiTheme="minorHAnsi" w:eastAsiaTheme="minorEastAsia" w:hAnsiTheme="minorHAnsi"/>
          <w:noProof/>
          <w:sz w:val="20"/>
          <w:szCs w:val="20"/>
          <w:lang w:val="sr-Cyrl-CS" w:eastAsia="en-GB"/>
        </w:rPr>
        <w:t>Текст конкурса, Правилник</w:t>
      </w:r>
      <w:r w:rsidRPr="004E63B7">
        <w:rPr>
          <w:rFonts w:asciiTheme="minorHAnsi" w:eastAsiaTheme="minorEastAsia" w:hAnsiTheme="minorHAnsi"/>
          <w:noProof/>
          <w:sz w:val="20"/>
          <w:szCs w:val="20"/>
          <w:lang w:val="sr-Cyrl-CS" w:eastAsia="en-GB"/>
        </w:rPr>
        <w:t xml:space="preserve"> и</w:t>
      </w:r>
      <w:r w:rsidRPr="000D53E3">
        <w:rPr>
          <w:rFonts w:asciiTheme="minorHAnsi" w:eastAsiaTheme="minorEastAsia" w:hAnsiTheme="minorHAnsi"/>
          <w:noProof/>
          <w:sz w:val="20"/>
          <w:szCs w:val="20"/>
          <w:lang w:val="sr-Cyrl-CS" w:eastAsia="en-GB"/>
        </w:rPr>
        <w:t xml:space="preserve"> образац пријаве, могу се преузети са интернет адресе: </w:t>
      </w:r>
      <w:hyperlink r:id="rId5" w:history="1">
        <w:r w:rsidRPr="004E63B7">
          <w:rPr>
            <w:rFonts w:asciiTheme="minorHAnsi" w:eastAsiaTheme="minorEastAsia" w:hAnsiTheme="minorHAnsi"/>
            <w:i/>
            <w:color w:val="0000FF"/>
            <w:sz w:val="20"/>
            <w:szCs w:val="20"/>
            <w:u w:val="single"/>
            <w:lang w:eastAsia="en-GB"/>
          </w:rPr>
          <w:t>www</w:t>
        </w:r>
        <w:r w:rsidRPr="004E63B7">
          <w:rPr>
            <w:rFonts w:asciiTheme="minorHAnsi" w:eastAsiaTheme="minorEastAsia" w:hAnsiTheme="minorHAnsi"/>
            <w:i/>
            <w:color w:val="0000FF"/>
            <w:sz w:val="20"/>
            <w:szCs w:val="20"/>
            <w:u w:val="single"/>
            <w:lang w:val="ru-RU" w:eastAsia="en-GB"/>
          </w:rPr>
          <w:t>.</w:t>
        </w:r>
        <w:proofErr w:type="spellStart"/>
        <w:r w:rsidRPr="004E63B7">
          <w:rPr>
            <w:rFonts w:asciiTheme="minorHAnsi" w:eastAsiaTheme="minorEastAsia" w:hAnsiTheme="minorHAnsi"/>
            <w:i/>
            <w:color w:val="0000FF"/>
            <w:sz w:val="20"/>
            <w:szCs w:val="20"/>
            <w:u w:val="single"/>
            <w:lang w:eastAsia="en-GB"/>
          </w:rPr>
          <w:t>psp</w:t>
        </w:r>
        <w:proofErr w:type="spellEnd"/>
        <w:r w:rsidRPr="004E63B7">
          <w:rPr>
            <w:rFonts w:asciiTheme="minorHAnsi" w:eastAsiaTheme="minorEastAsia" w:hAnsiTheme="minorHAnsi"/>
            <w:i/>
            <w:color w:val="0000FF"/>
            <w:sz w:val="20"/>
            <w:szCs w:val="20"/>
            <w:u w:val="single"/>
            <w:lang w:val="ru-RU" w:eastAsia="en-GB"/>
          </w:rPr>
          <w:t>.</w:t>
        </w:r>
        <w:proofErr w:type="spellStart"/>
        <w:r w:rsidRPr="004E63B7">
          <w:rPr>
            <w:rFonts w:asciiTheme="minorHAnsi" w:eastAsiaTheme="minorEastAsia" w:hAnsiTheme="minorHAnsi"/>
            <w:i/>
            <w:color w:val="0000FF"/>
            <w:sz w:val="20"/>
            <w:szCs w:val="20"/>
            <w:u w:val="single"/>
            <w:lang w:eastAsia="en-GB"/>
          </w:rPr>
          <w:t>vojvodina</w:t>
        </w:r>
        <w:proofErr w:type="spellEnd"/>
        <w:r w:rsidRPr="004E63B7">
          <w:rPr>
            <w:rFonts w:asciiTheme="minorHAnsi" w:eastAsiaTheme="minorEastAsia" w:hAnsiTheme="minorHAnsi"/>
            <w:i/>
            <w:color w:val="0000FF"/>
            <w:sz w:val="20"/>
            <w:szCs w:val="20"/>
            <w:u w:val="single"/>
            <w:lang w:val="ru-RU" w:eastAsia="en-GB"/>
          </w:rPr>
          <w:t>.</w:t>
        </w:r>
        <w:proofErr w:type="spellStart"/>
        <w:r w:rsidRPr="004E63B7">
          <w:rPr>
            <w:rFonts w:asciiTheme="minorHAnsi" w:eastAsiaTheme="minorEastAsia" w:hAnsiTheme="minorHAnsi"/>
            <w:i/>
            <w:color w:val="0000FF"/>
            <w:sz w:val="20"/>
            <w:szCs w:val="20"/>
            <w:u w:val="single"/>
            <w:lang w:eastAsia="en-GB"/>
          </w:rPr>
          <w:t>gov</w:t>
        </w:r>
        <w:proofErr w:type="spellEnd"/>
        <w:r w:rsidRPr="004E63B7">
          <w:rPr>
            <w:rFonts w:asciiTheme="minorHAnsi" w:eastAsiaTheme="minorEastAsia" w:hAnsiTheme="minorHAnsi"/>
            <w:i/>
            <w:color w:val="0000FF"/>
            <w:sz w:val="20"/>
            <w:szCs w:val="20"/>
            <w:u w:val="single"/>
            <w:lang w:val="ru-RU" w:eastAsia="en-GB"/>
          </w:rPr>
          <w:t>.</w:t>
        </w:r>
        <w:proofErr w:type="spellStart"/>
        <w:r w:rsidRPr="004E63B7">
          <w:rPr>
            <w:rFonts w:asciiTheme="minorHAnsi" w:eastAsiaTheme="minorEastAsia" w:hAnsiTheme="minorHAnsi"/>
            <w:i/>
            <w:color w:val="0000FF"/>
            <w:sz w:val="20"/>
            <w:szCs w:val="20"/>
            <w:u w:val="single"/>
            <w:lang w:eastAsia="en-GB"/>
          </w:rPr>
          <w:t>rs</w:t>
        </w:r>
        <w:proofErr w:type="spellEnd"/>
      </w:hyperlink>
      <w:r w:rsidRPr="000D53E3">
        <w:rPr>
          <w:rFonts w:asciiTheme="minorHAnsi" w:eastAsiaTheme="minorEastAsia" w:hAnsiTheme="minorHAnsi"/>
          <w:sz w:val="20"/>
          <w:szCs w:val="20"/>
          <w:lang w:val="sr-Cyrl-CS" w:eastAsia="en-GB"/>
        </w:rPr>
        <w:t>.</w:t>
      </w:r>
    </w:p>
    <w:p w14:paraId="62075F6F" w14:textId="77777777" w:rsidR="003629C7" w:rsidRPr="004E63B7" w:rsidRDefault="003629C7" w:rsidP="00A17F48">
      <w:pPr>
        <w:autoSpaceDE w:val="0"/>
        <w:autoSpaceDN w:val="0"/>
        <w:adjustRightInd w:val="0"/>
        <w:rPr>
          <w:rFonts w:asciiTheme="minorHAnsi" w:hAnsiTheme="minorHAnsi" w:cs="Calibri"/>
          <w:sz w:val="20"/>
          <w:szCs w:val="20"/>
          <w:lang w:val="ru-RU"/>
        </w:rPr>
      </w:pPr>
    </w:p>
    <w:p w14:paraId="443BD008" w14:textId="77777777" w:rsidR="00CF1F09" w:rsidRPr="004E63B7" w:rsidRDefault="00CF1F09" w:rsidP="0064193B">
      <w:pPr>
        <w:rPr>
          <w:rFonts w:asciiTheme="minorHAnsi" w:hAnsiTheme="minorHAnsi"/>
          <w:sz w:val="20"/>
          <w:szCs w:val="20"/>
        </w:rPr>
      </w:pPr>
    </w:p>
    <w:sectPr w:rsidR="00CF1F09" w:rsidRPr="004E63B7" w:rsidSect="000054CC">
      <w:pgSz w:w="11906" w:h="16838"/>
      <w:pgMar w:top="709"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06E6"/>
    <w:multiLevelType w:val="multilevel"/>
    <w:tmpl w:val="78C21F06"/>
    <w:lvl w:ilvl="0">
      <w:start w:val="2"/>
      <w:numFmt w:val="decimal"/>
      <w:lvlText w:val="%1."/>
      <w:lvlJc w:val="left"/>
      <w:pPr>
        <w:ind w:left="1108" w:hanging="36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1" w15:restartNumberingAfterBreak="0">
    <w:nsid w:val="21C24FFC"/>
    <w:multiLevelType w:val="hybridMultilevel"/>
    <w:tmpl w:val="7944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30C71"/>
    <w:multiLevelType w:val="hybridMultilevel"/>
    <w:tmpl w:val="AECC6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A271C"/>
    <w:multiLevelType w:val="multilevel"/>
    <w:tmpl w:val="04801C8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5A4204E"/>
    <w:multiLevelType w:val="multilevel"/>
    <w:tmpl w:val="56B4BEC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EFE5611"/>
    <w:multiLevelType w:val="hybridMultilevel"/>
    <w:tmpl w:val="7F50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1EE2"/>
    <w:multiLevelType w:val="hybridMultilevel"/>
    <w:tmpl w:val="EA58E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36462"/>
    <w:multiLevelType w:val="hybridMultilevel"/>
    <w:tmpl w:val="962205BE"/>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E6A62"/>
    <w:multiLevelType w:val="multilevel"/>
    <w:tmpl w:val="DD00DC8E"/>
    <w:lvl w:ilvl="0">
      <w:start w:val="4"/>
      <w:numFmt w:val="decimal"/>
      <w:lvlText w:val="%1."/>
      <w:lvlJc w:val="left"/>
      <w:pPr>
        <w:ind w:left="1108" w:hanging="36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9" w15:restartNumberingAfterBreak="0">
    <w:nsid w:val="62937728"/>
    <w:multiLevelType w:val="hybridMultilevel"/>
    <w:tmpl w:val="DE9200F4"/>
    <w:lvl w:ilvl="0" w:tplc="FB72C99C">
      <w:start w:val="1"/>
      <w:numFmt w:val="decimal"/>
      <w:lvlText w:val="%1."/>
      <w:lvlJc w:val="left"/>
      <w:pPr>
        <w:ind w:left="1108" w:hanging="360"/>
      </w:pPr>
      <w:rPr>
        <w:rFonts w:asciiTheme="minorHAnsi" w:hAnsiTheme="minorHAnsi" w:hint="default"/>
        <w:b/>
        <w:sz w:val="20"/>
        <w:u w:val="single"/>
      </w:rPr>
    </w:lvl>
    <w:lvl w:ilvl="1" w:tplc="241A0019" w:tentative="1">
      <w:start w:val="1"/>
      <w:numFmt w:val="lowerLetter"/>
      <w:lvlText w:val="%2."/>
      <w:lvlJc w:val="left"/>
      <w:pPr>
        <w:ind w:left="1828" w:hanging="360"/>
      </w:pPr>
    </w:lvl>
    <w:lvl w:ilvl="2" w:tplc="241A001B" w:tentative="1">
      <w:start w:val="1"/>
      <w:numFmt w:val="lowerRoman"/>
      <w:lvlText w:val="%3."/>
      <w:lvlJc w:val="right"/>
      <w:pPr>
        <w:ind w:left="2548" w:hanging="180"/>
      </w:pPr>
    </w:lvl>
    <w:lvl w:ilvl="3" w:tplc="241A000F" w:tentative="1">
      <w:start w:val="1"/>
      <w:numFmt w:val="decimal"/>
      <w:lvlText w:val="%4."/>
      <w:lvlJc w:val="left"/>
      <w:pPr>
        <w:ind w:left="3268" w:hanging="360"/>
      </w:pPr>
    </w:lvl>
    <w:lvl w:ilvl="4" w:tplc="241A0019" w:tentative="1">
      <w:start w:val="1"/>
      <w:numFmt w:val="lowerLetter"/>
      <w:lvlText w:val="%5."/>
      <w:lvlJc w:val="left"/>
      <w:pPr>
        <w:ind w:left="3988" w:hanging="360"/>
      </w:pPr>
    </w:lvl>
    <w:lvl w:ilvl="5" w:tplc="241A001B" w:tentative="1">
      <w:start w:val="1"/>
      <w:numFmt w:val="lowerRoman"/>
      <w:lvlText w:val="%6."/>
      <w:lvlJc w:val="right"/>
      <w:pPr>
        <w:ind w:left="4708" w:hanging="180"/>
      </w:pPr>
    </w:lvl>
    <w:lvl w:ilvl="6" w:tplc="241A000F" w:tentative="1">
      <w:start w:val="1"/>
      <w:numFmt w:val="decimal"/>
      <w:lvlText w:val="%7."/>
      <w:lvlJc w:val="left"/>
      <w:pPr>
        <w:ind w:left="5428" w:hanging="360"/>
      </w:pPr>
    </w:lvl>
    <w:lvl w:ilvl="7" w:tplc="241A0019" w:tentative="1">
      <w:start w:val="1"/>
      <w:numFmt w:val="lowerLetter"/>
      <w:lvlText w:val="%8."/>
      <w:lvlJc w:val="left"/>
      <w:pPr>
        <w:ind w:left="6148" w:hanging="360"/>
      </w:pPr>
    </w:lvl>
    <w:lvl w:ilvl="8" w:tplc="241A001B" w:tentative="1">
      <w:start w:val="1"/>
      <w:numFmt w:val="lowerRoman"/>
      <w:lvlText w:val="%9."/>
      <w:lvlJc w:val="right"/>
      <w:pPr>
        <w:ind w:left="6868" w:hanging="180"/>
      </w:pPr>
    </w:lvl>
  </w:abstractNum>
  <w:abstractNum w:abstractNumId="10" w15:restartNumberingAfterBreak="0">
    <w:nsid w:val="658A25FF"/>
    <w:multiLevelType w:val="hybridMultilevel"/>
    <w:tmpl w:val="6BDE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A07DC"/>
    <w:multiLevelType w:val="hybridMultilevel"/>
    <w:tmpl w:val="0258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06C48"/>
    <w:multiLevelType w:val="hybridMultilevel"/>
    <w:tmpl w:val="FF32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90DCF"/>
    <w:multiLevelType w:val="multilevel"/>
    <w:tmpl w:val="7320200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3A542BE"/>
    <w:multiLevelType w:val="hybridMultilevel"/>
    <w:tmpl w:val="B2EA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53E0E"/>
    <w:multiLevelType w:val="hybridMultilevel"/>
    <w:tmpl w:val="DC820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4A0D9E"/>
    <w:multiLevelType w:val="hybridMultilevel"/>
    <w:tmpl w:val="44EA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B24ED"/>
    <w:multiLevelType w:val="multilevel"/>
    <w:tmpl w:val="78C21F06"/>
    <w:lvl w:ilvl="0">
      <w:start w:val="2"/>
      <w:numFmt w:val="decimal"/>
      <w:lvlText w:val="%1."/>
      <w:lvlJc w:val="left"/>
      <w:pPr>
        <w:ind w:left="1108" w:hanging="36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18" w15:restartNumberingAfterBreak="0">
    <w:nsid w:val="76880DD6"/>
    <w:multiLevelType w:val="hybridMultilevel"/>
    <w:tmpl w:val="E9D42986"/>
    <w:lvl w:ilvl="0" w:tplc="3B5A59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A0395"/>
    <w:multiLevelType w:val="hybridMultilevel"/>
    <w:tmpl w:val="2384C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14"/>
  </w:num>
  <w:num w:numId="6">
    <w:abstractNumId w:val="6"/>
  </w:num>
  <w:num w:numId="7">
    <w:abstractNumId w:val="11"/>
  </w:num>
  <w:num w:numId="8">
    <w:abstractNumId w:val="12"/>
  </w:num>
  <w:num w:numId="9">
    <w:abstractNumId w:val="10"/>
  </w:num>
  <w:num w:numId="10">
    <w:abstractNumId w:val="16"/>
  </w:num>
  <w:num w:numId="11">
    <w:abstractNumId w:val="9"/>
  </w:num>
  <w:num w:numId="12">
    <w:abstractNumId w:val="2"/>
  </w:num>
  <w:num w:numId="13">
    <w:abstractNumId w:val="13"/>
  </w:num>
  <w:num w:numId="14">
    <w:abstractNumId w:val="3"/>
  </w:num>
  <w:num w:numId="15">
    <w:abstractNumId w:val="4"/>
  </w:num>
  <w:num w:numId="16">
    <w:abstractNumId w:val="15"/>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CC"/>
    <w:rsid w:val="000054CC"/>
    <w:rsid w:val="00032465"/>
    <w:rsid w:val="00042475"/>
    <w:rsid w:val="000D53E3"/>
    <w:rsid w:val="00133046"/>
    <w:rsid w:val="001E78D6"/>
    <w:rsid w:val="002130FC"/>
    <w:rsid w:val="00216EEE"/>
    <w:rsid w:val="00236A56"/>
    <w:rsid w:val="002469A1"/>
    <w:rsid w:val="002675C6"/>
    <w:rsid w:val="00285A4D"/>
    <w:rsid w:val="00292EC9"/>
    <w:rsid w:val="0029464E"/>
    <w:rsid w:val="002979BB"/>
    <w:rsid w:val="002D5FFF"/>
    <w:rsid w:val="00300D26"/>
    <w:rsid w:val="003629C7"/>
    <w:rsid w:val="00367D9A"/>
    <w:rsid w:val="003832D4"/>
    <w:rsid w:val="003A21F7"/>
    <w:rsid w:val="003E30ED"/>
    <w:rsid w:val="00461890"/>
    <w:rsid w:val="00475AC8"/>
    <w:rsid w:val="004D3EFF"/>
    <w:rsid w:val="004E63B7"/>
    <w:rsid w:val="004F7F6D"/>
    <w:rsid w:val="005B3A63"/>
    <w:rsid w:val="005F0B62"/>
    <w:rsid w:val="00620F3A"/>
    <w:rsid w:val="0064193B"/>
    <w:rsid w:val="00642763"/>
    <w:rsid w:val="00655A7E"/>
    <w:rsid w:val="00712384"/>
    <w:rsid w:val="0074548E"/>
    <w:rsid w:val="00794D0D"/>
    <w:rsid w:val="007E4480"/>
    <w:rsid w:val="007F0862"/>
    <w:rsid w:val="008C5215"/>
    <w:rsid w:val="008D3093"/>
    <w:rsid w:val="00914BBC"/>
    <w:rsid w:val="00915F8F"/>
    <w:rsid w:val="00933FCD"/>
    <w:rsid w:val="00973F10"/>
    <w:rsid w:val="009879F1"/>
    <w:rsid w:val="009900A8"/>
    <w:rsid w:val="009C1AE3"/>
    <w:rsid w:val="00A17F48"/>
    <w:rsid w:val="00A36200"/>
    <w:rsid w:val="00A44A54"/>
    <w:rsid w:val="00A52F61"/>
    <w:rsid w:val="00B415B5"/>
    <w:rsid w:val="00B47B69"/>
    <w:rsid w:val="00B5371B"/>
    <w:rsid w:val="00BB6BA2"/>
    <w:rsid w:val="00BF3031"/>
    <w:rsid w:val="00C4777D"/>
    <w:rsid w:val="00C543A8"/>
    <w:rsid w:val="00C62353"/>
    <w:rsid w:val="00C77DAB"/>
    <w:rsid w:val="00CB65BB"/>
    <w:rsid w:val="00CC0C1C"/>
    <w:rsid w:val="00CF1F09"/>
    <w:rsid w:val="00CF6A01"/>
    <w:rsid w:val="00D32068"/>
    <w:rsid w:val="00D879A3"/>
    <w:rsid w:val="00DA2440"/>
    <w:rsid w:val="00DB10FD"/>
    <w:rsid w:val="00DD07E7"/>
    <w:rsid w:val="00DD6DD0"/>
    <w:rsid w:val="00DE6640"/>
    <w:rsid w:val="00E47218"/>
    <w:rsid w:val="00E924DE"/>
    <w:rsid w:val="00EA148A"/>
    <w:rsid w:val="00ED0E05"/>
    <w:rsid w:val="00F62FCF"/>
    <w:rsid w:val="00F824AC"/>
    <w:rsid w:val="00F82DD8"/>
    <w:rsid w:val="00FF0A4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10D3"/>
  <w15:docId w15:val="{FD291241-03A1-4EAE-9DEA-C01C6070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CC"/>
    <w:pPr>
      <w:spacing w:after="0" w:line="240" w:lineRule="auto"/>
      <w:jc w:val="both"/>
    </w:pPr>
    <w:rPr>
      <w:rFonts w:ascii="Verdana" w:eastAsia="Times New Roman" w:hAnsi="Verdan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54CC"/>
    <w:rPr>
      <w:color w:val="0000FF"/>
      <w:u w:val="single"/>
    </w:rPr>
  </w:style>
  <w:style w:type="paragraph" w:customStyle="1" w:styleId="Paragraf">
    <w:name w:val="Paragraf"/>
    <w:basedOn w:val="Normal"/>
    <w:rsid w:val="000054CC"/>
    <w:pPr>
      <w:spacing w:before="60"/>
      <w:ind w:firstLine="851"/>
    </w:pPr>
    <w:rPr>
      <w:noProof/>
      <w:lang w:val="sr-Latn-CS"/>
    </w:rPr>
  </w:style>
  <w:style w:type="character" w:styleId="CommentReference">
    <w:name w:val="annotation reference"/>
    <w:basedOn w:val="DefaultParagraphFont"/>
    <w:uiPriority w:val="99"/>
    <w:semiHidden/>
    <w:unhideWhenUsed/>
    <w:rsid w:val="00D32068"/>
    <w:rPr>
      <w:sz w:val="16"/>
      <w:szCs w:val="16"/>
    </w:rPr>
  </w:style>
  <w:style w:type="paragraph" w:styleId="CommentText">
    <w:name w:val="annotation text"/>
    <w:basedOn w:val="Normal"/>
    <w:link w:val="CommentTextChar"/>
    <w:uiPriority w:val="99"/>
    <w:semiHidden/>
    <w:unhideWhenUsed/>
    <w:rsid w:val="00D32068"/>
    <w:rPr>
      <w:sz w:val="20"/>
      <w:szCs w:val="20"/>
    </w:rPr>
  </w:style>
  <w:style w:type="character" w:customStyle="1" w:styleId="CommentTextChar">
    <w:name w:val="Comment Text Char"/>
    <w:basedOn w:val="DefaultParagraphFont"/>
    <w:link w:val="CommentText"/>
    <w:uiPriority w:val="99"/>
    <w:semiHidden/>
    <w:rsid w:val="00D32068"/>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32068"/>
    <w:rPr>
      <w:b/>
      <w:bCs/>
    </w:rPr>
  </w:style>
  <w:style w:type="character" w:customStyle="1" w:styleId="CommentSubjectChar">
    <w:name w:val="Comment Subject Char"/>
    <w:basedOn w:val="CommentTextChar"/>
    <w:link w:val="CommentSubject"/>
    <w:uiPriority w:val="99"/>
    <w:semiHidden/>
    <w:rsid w:val="00D32068"/>
    <w:rPr>
      <w:rFonts w:ascii="Verdana" w:eastAsia="Times New Roman" w:hAnsi="Verdana" w:cs="Times New Roman"/>
      <w:b/>
      <w:bCs/>
      <w:sz w:val="20"/>
      <w:szCs w:val="20"/>
      <w:lang w:val="en-GB"/>
    </w:rPr>
  </w:style>
  <w:style w:type="paragraph" w:styleId="BalloonText">
    <w:name w:val="Balloon Text"/>
    <w:basedOn w:val="Normal"/>
    <w:link w:val="BalloonTextChar"/>
    <w:uiPriority w:val="99"/>
    <w:semiHidden/>
    <w:unhideWhenUsed/>
    <w:rsid w:val="00D32068"/>
    <w:rPr>
      <w:rFonts w:ascii="Tahoma" w:hAnsi="Tahoma" w:cs="Tahoma"/>
      <w:sz w:val="16"/>
      <w:szCs w:val="16"/>
    </w:rPr>
  </w:style>
  <w:style w:type="character" w:customStyle="1" w:styleId="BalloonTextChar">
    <w:name w:val="Balloon Text Char"/>
    <w:basedOn w:val="DefaultParagraphFont"/>
    <w:link w:val="BalloonText"/>
    <w:uiPriority w:val="99"/>
    <w:semiHidden/>
    <w:rsid w:val="00D32068"/>
    <w:rPr>
      <w:rFonts w:ascii="Tahoma" w:eastAsia="Times New Roman" w:hAnsi="Tahoma" w:cs="Tahoma"/>
      <w:sz w:val="16"/>
      <w:szCs w:val="16"/>
      <w:lang w:val="en-GB"/>
    </w:rPr>
  </w:style>
  <w:style w:type="paragraph" w:styleId="ListParagraph">
    <w:name w:val="List Paragraph"/>
    <w:basedOn w:val="Normal"/>
    <w:uiPriority w:val="34"/>
    <w:qFormat/>
    <w:rsid w:val="00EA1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322">
      <w:bodyDiv w:val="1"/>
      <w:marLeft w:val="0"/>
      <w:marRight w:val="0"/>
      <w:marTop w:val="0"/>
      <w:marBottom w:val="0"/>
      <w:divBdr>
        <w:top w:val="none" w:sz="0" w:space="0" w:color="auto"/>
        <w:left w:val="none" w:sz="0" w:space="0" w:color="auto"/>
        <w:bottom w:val="none" w:sz="0" w:space="0" w:color="auto"/>
        <w:right w:val="none" w:sz="0" w:space="0" w:color="auto"/>
      </w:divBdr>
    </w:div>
    <w:div w:id="370761752">
      <w:bodyDiv w:val="1"/>
      <w:marLeft w:val="0"/>
      <w:marRight w:val="0"/>
      <w:marTop w:val="0"/>
      <w:marBottom w:val="0"/>
      <w:divBdr>
        <w:top w:val="none" w:sz="0" w:space="0" w:color="auto"/>
        <w:left w:val="none" w:sz="0" w:space="0" w:color="auto"/>
        <w:bottom w:val="none" w:sz="0" w:space="0" w:color="auto"/>
        <w:right w:val="none" w:sz="0" w:space="0" w:color="auto"/>
      </w:divBdr>
    </w:div>
    <w:div w:id="21243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p.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Milasinovic</dc:creator>
  <cp:lastModifiedBy>Jelena Dejanovic</cp:lastModifiedBy>
  <cp:revision>45</cp:revision>
  <cp:lastPrinted>2017-03-17T12:44:00Z</cp:lastPrinted>
  <dcterms:created xsi:type="dcterms:W3CDTF">2017-03-10T07:36:00Z</dcterms:created>
  <dcterms:modified xsi:type="dcterms:W3CDTF">2018-04-04T07:08:00Z</dcterms:modified>
</cp:coreProperties>
</file>